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AB46" w14:textId="2115665A" w:rsidR="0070233D" w:rsidRPr="00EA1E85" w:rsidRDefault="0070233D" w:rsidP="0070233D">
      <w:pPr>
        <w:bidi/>
        <w:rPr>
          <w:rFonts w:cs="B Titr"/>
          <w:rtl/>
          <w:lang w:bidi="fa-IR"/>
        </w:rPr>
      </w:pPr>
      <w:r w:rsidRPr="00EA1E85">
        <w:rPr>
          <w:rFonts w:cs="B Titr" w:hint="cs"/>
          <w:rtl/>
          <w:lang w:bidi="fa-IR"/>
        </w:rPr>
        <w:t xml:space="preserve">شرح وظایف: </w:t>
      </w:r>
    </w:p>
    <w:p w14:paraId="65285110" w14:textId="7777777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ساماندهی امور اداری و دفتری ریاست</w:t>
      </w:r>
    </w:p>
    <w:p w14:paraId="56BAC620" w14:textId="7777777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دریافت، ثبت و تحویل کلیه نامه‌ها، مستندات و مکاتبات داخلی و خارجی</w:t>
      </w:r>
    </w:p>
    <w:p w14:paraId="564FA85E" w14:textId="515CE33D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تنظیم برنامه‌های روزانه، جلسات، ملاقات ها، سفرها و بازدیدها</w:t>
      </w:r>
      <w:r>
        <w:rPr>
          <w:rFonts w:ascii="2  Nazanin" w:eastAsia="Times New Roman" w:hAnsi="2  Nazanin" w:cs="Calibri" w:hint="cs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 xml:space="preserve"> ی ریاست</w:t>
      </w:r>
    </w:p>
    <w:p w14:paraId="48FB09D2" w14:textId="7777777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تهیه پیش نویس و پیگیری تایپ نامه‌ها و مستندات مورد نیاز</w:t>
      </w:r>
    </w:p>
    <w:p w14:paraId="61B497CD" w14:textId="7777777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جمع‌آوری و استخراج اطلاعات و سوابق مورد نیاز</w:t>
      </w:r>
    </w:p>
    <w:p w14:paraId="68307D7E" w14:textId="7777777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پاسخگویی به تلفن‌ها و مراجعان مربوط</w:t>
      </w:r>
      <w:r w:rsidRPr="00910339">
        <w:rPr>
          <w:rFonts w:ascii="Calibri" w:eastAsia="Times New Roman" w:hAnsi="Calibri" w:cs="Calibri"/>
          <w:b/>
          <w:bCs/>
          <w:color w:val="333333"/>
          <w:kern w:val="0"/>
          <w:shd w:val="clear" w:color="auto" w:fill="FFFFFF"/>
          <w:rtl/>
          <w14:ligatures w14:val="none"/>
        </w:rPr>
        <w:t>  </w:t>
      </w:r>
    </w:p>
    <w:p w14:paraId="274B4BCD" w14:textId="7777777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پیگیری مکاتبات ارسالی و دریافتی تا حصول نتیجه</w:t>
      </w:r>
    </w:p>
    <w:p w14:paraId="0EA7C913" w14:textId="7777777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نگهداری و حفظ کلیه اسناد و مدارک براساس ضوابط و دستورالعمل‌های مربوطه و میزان محرمانگی آنها</w:t>
      </w:r>
    </w:p>
    <w:p w14:paraId="55D989F6" w14:textId="7777777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ابلاغ دستورات صادره به اشخاص و ادارات تابعه</w:t>
      </w:r>
    </w:p>
    <w:p w14:paraId="158E74B7" w14:textId="7777777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گردآوری اطلاعات و نتایج اقدامات انجام شده درخصوص موارد ارجاعی</w:t>
      </w:r>
    </w:p>
    <w:p w14:paraId="15205BDC" w14:textId="7777777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تشکیل بانک اطلاعاتی از سوابق، مکاتبات، مدارک دفتر و کوشش در نگهداری روزانه آنها</w:t>
      </w:r>
    </w:p>
    <w:p w14:paraId="1570D66C" w14:textId="246B3F4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 xml:space="preserve">آماده کردن پیشینه‌ها و پرونده‌های مربوط به کمیسیونها، نشستها و سمینارها </w:t>
      </w:r>
      <w:r w:rsidR="00646C4B">
        <w:rPr>
          <w:rFonts w:ascii="2  Nazanin" w:eastAsia="Times New Roman" w:hAnsi="2  Nazanin" w:cs="Calibri" w:hint="cs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و تفاهم نامه با اساتید</w:t>
      </w:r>
    </w:p>
    <w:p w14:paraId="24DEBC5C" w14:textId="77777777" w:rsidR="00910339" w:rsidRPr="00910339" w:rsidRDefault="00910339" w:rsidP="00910339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Helvetica"/>
          <w:color w:val="212529"/>
          <w:kern w:val="0"/>
          <w:sz w:val="24"/>
          <w:szCs w:val="24"/>
          <w:rtl/>
          <w14:ligatures w14:val="none"/>
        </w:rPr>
      </w:pPr>
      <w:r w:rsidRPr="00910339">
        <w:rPr>
          <w:rFonts w:ascii="2  Nazanin" w:eastAsia="Times New Roman" w:hAnsi="2  Nazanin" w:cs="Calibri"/>
          <w:b/>
          <w:bCs/>
          <w:color w:val="333333"/>
          <w:kern w:val="0"/>
          <w:sz w:val="21"/>
          <w:szCs w:val="21"/>
          <w:shd w:val="clear" w:color="auto" w:fill="FFFFFF"/>
          <w:rtl/>
          <w14:ligatures w14:val="none"/>
        </w:rPr>
        <w:t>انجام سایر امور محوله در حوزه وظایف سازمانی از سوی مقام مافوق</w:t>
      </w:r>
    </w:p>
    <w:sectPr w:rsidR="00910339" w:rsidRPr="00910339" w:rsidSect="00E52581">
      <w:pgSz w:w="12240" w:h="15840"/>
      <w:pgMar w:top="1440" w:right="1440" w:bottom="1440" w:left="1440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F60EE"/>
    <w:multiLevelType w:val="multilevel"/>
    <w:tmpl w:val="BC0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7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8"/>
    <w:rsid w:val="001D5B11"/>
    <w:rsid w:val="0024075E"/>
    <w:rsid w:val="002539DF"/>
    <w:rsid w:val="0034073A"/>
    <w:rsid w:val="00394A68"/>
    <w:rsid w:val="00512995"/>
    <w:rsid w:val="005B62F6"/>
    <w:rsid w:val="00614A92"/>
    <w:rsid w:val="00646C4B"/>
    <w:rsid w:val="00663EB3"/>
    <w:rsid w:val="006F0BAD"/>
    <w:rsid w:val="0070233D"/>
    <w:rsid w:val="00753F90"/>
    <w:rsid w:val="00832A69"/>
    <w:rsid w:val="008909D7"/>
    <w:rsid w:val="00910339"/>
    <w:rsid w:val="00A72A8A"/>
    <w:rsid w:val="00CB17C1"/>
    <w:rsid w:val="00E52581"/>
    <w:rsid w:val="00EA1E85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E552"/>
  <w15:chartTrackingRefBased/>
  <w15:docId w15:val="{9A6FFF27-2EEF-4B5B-833C-BF2E1178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F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F90"/>
    <w:rPr>
      <w:color w:val="605E5C"/>
      <w:shd w:val="clear" w:color="auto" w:fill="E1DFDD"/>
    </w:rPr>
  </w:style>
  <w:style w:type="character" w:customStyle="1" w:styleId="text-success">
    <w:name w:val="text-success"/>
    <w:basedOn w:val="DefaultParagraphFont"/>
    <w:rsid w:val="0025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F4FE-2CD3-48A8-A79A-C392E5C9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مرتضی گودرزی 0919868118</dc:creator>
  <cp:keywords/>
  <dc:description/>
  <cp:lastModifiedBy>Maliheh Sharei</cp:lastModifiedBy>
  <cp:revision>18</cp:revision>
  <dcterms:created xsi:type="dcterms:W3CDTF">2024-05-08T09:14:00Z</dcterms:created>
  <dcterms:modified xsi:type="dcterms:W3CDTF">2024-05-25T08:45:00Z</dcterms:modified>
</cp:coreProperties>
</file>