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A444" w14:textId="4AA6DE8C" w:rsidR="002E32CF" w:rsidRPr="008B77B1" w:rsidRDefault="00936269" w:rsidP="00012B2B">
      <w:pPr>
        <w:bidi/>
        <w:ind w:left="720" w:firstLine="72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fldChar w:fldCharType="begin"/>
      </w:r>
      <w:r>
        <w:rPr>
          <w:rFonts w:cs="B Titr"/>
          <w:sz w:val="24"/>
          <w:szCs w:val="24"/>
          <w:rtl/>
          <w:lang w:bidi="fa-IR"/>
        </w:rPr>
        <w:instrText xml:space="preserve"> </w:instrText>
      </w:r>
      <w:r>
        <w:rPr>
          <w:rFonts w:cs="B Titr"/>
          <w:sz w:val="24"/>
          <w:szCs w:val="24"/>
          <w:rtl/>
          <w:lang w:bidi="fa-IR"/>
        </w:rPr>
        <w:fldChar w:fldCharType="begin"/>
      </w:r>
      <w:r>
        <w:rPr>
          <w:rFonts w:cs="B Titr"/>
          <w:sz w:val="24"/>
          <w:szCs w:val="24"/>
          <w:rtl/>
          <w:lang w:bidi="fa-IR"/>
        </w:rPr>
        <w:instrText xml:space="preserve">  </w:instrText>
      </w:r>
      <w:r>
        <w:rPr>
          <w:rFonts w:cs="B Titr"/>
          <w:sz w:val="24"/>
          <w:szCs w:val="24"/>
          <w:rtl/>
          <w:lang w:bidi="fa-IR"/>
        </w:rPr>
        <w:fldChar w:fldCharType="end"/>
      </w:r>
      <w:r>
        <w:rPr>
          <w:rFonts w:cs="B Titr"/>
          <w:sz w:val="24"/>
          <w:szCs w:val="24"/>
          <w:rtl/>
          <w:lang w:bidi="fa-IR"/>
        </w:rPr>
        <w:instrText xml:space="preserve"> </w:instrText>
      </w:r>
      <w:r>
        <w:rPr>
          <w:rFonts w:cs="B Titr"/>
          <w:sz w:val="24"/>
          <w:szCs w:val="24"/>
          <w:rtl/>
          <w:lang w:bidi="fa-IR"/>
        </w:rPr>
        <w:fldChar w:fldCharType="end"/>
      </w:r>
      <w:r w:rsidR="00FD403C">
        <w:rPr>
          <w:rFonts w:cs="B Titr" w:hint="cs"/>
          <w:sz w:val="24"/>
          <w:szCs w:val="24"/>
          <w:rtl/>
          <w:lang w:bidi="fa-IR"/>
        </w:rPr>
        <w:t xml:space="preserve">  </w:t>
      </w:r>
      <w:r w:rsidR="0086273A">
        <w:rPr>
          <w:rFonts w:cs="B Titr"/>
          <w:sz w:val="24"/>
          <w:szCs w:val="24"/>
          <w:rtl/>
          <w:lang w:bidi="fa-IR"/>
        </w:rPr>
        <w:fldChar w:fldCharType="begin"/>
      </w:r>
      <w:r w:rsidR="0086273A">
        <w:rPr>
          <w:rFonts w:cs="B Titr"/>
          <w:sz w:val="24"/>
          <w:szCs w:val="24"/>
          <w:rtl/>
          <w:lang w:bidi="fa-IR"/>
        </w:rPr>
        <w:instrText xml:space="preserve">  </w:instrText>
      </w:r>
      <w:r w:rsidR="0086273A">
        <w:rPr>
          <w:rFonts w:cs="B Titr"/>
          <w:sz w:val="24"/>
          <w:szCs w:val="24"/>
          <w:rtl/>
          <w:lang w:bidi="fa-IR"/>
        </w:rPr>
        <w:fldChar w:fldCharType="end"/>
      </w:r>
      <w:r w:rsidR="00DF486D">
        <w:rPr>
          <w:rFonts w:cs="B Titr" w:hint="cs"/>
          <w:sz w:val="24"/>
          <w:szCs w:val="24"/>
          <w:rtl/>
          <w:lang w:bidi="fa-IR"/>
        </w:rPr>
        <w:t xml:space="preserve">دانشجویان ورودی </w:t>
      </w:r>
      <w:r w:rsidR="002E32CF" w:rsidRPr="008B77B1">
        <w:rPr>
          <w:rFonts w:cs="B Titr" w:hint="cs"/>
          <w:sz w:val="24"/>
          <w:szCs w:val="24"/>
          <w:rtl/>
          <w:lang w:bidi="fa-IR"/>
        </w:rPr>
        <w:t>سال 1389</w:t>
      </w:r>
    </w:p>
    <w:tbl>
      <w:tblPr>
        <w:tblStyle w:val="TableGrid"/>
        <w:tblW w:w="11199" w:type="dxa"/>
        <w:tblInd w:w="-377" w:type="dxa"/>
        <w:tblLook w:val="04A0" w:firstRow="1" w:lastRow="0" w:firstColumn="1" w:lastColumn="0" w:noHBand="0" w:noVBand="1"/>
      </w:tblPr>
      <w:tblGrid>
        <w:gridCol w:w="956"/>
        <w:gridCol w:w="864"/>
        <w:gridCol w:w="1533"/>
        <w:gridCol w:w="1535"/>
        <w:gridCol w:w="4150"/>
        <w:gridCol w:w="1286"/>
        <w:gridCol w:w="875"/>
      </w:tblGrid>
      <w:tr w:rsidR="002E32CF" w:rsidRPr="008B77B1" w14:paraId="29279648" w14:textId="77777777" w:rsidTr="00493F8B"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A11958D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6FA31BAF" w14:textId="7D8D4378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F6A0421" w14:textId="2F6252D6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012D5410" w14:textId="62CDAFB3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42FE96C5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راهنما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14:paraId="3BEADCCF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3C25BCF4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0ECEA89F" w14:textId="6A109DC0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2E32CF" w:rsidRPr="008B77B1" w14:paraId="24877051" w14:textId="77777777" w:rsidTr="00493F8B">
        <w:tc>
          <w:tcPr>
            <w:tcW w:w="956" w:type="dxa"/>
            <w:vAlign w:val="center"/>
          </w:tcPr>
          <w:p w14:paraId="0564F286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22/1/1397</w:t>
            </w:r>
          </w:p>
        </w:tc>
        <w:tc>
          <w:tcPr>
            <w:tcW w:w="864" w:type="dxa"/>
            <w:vAlign w:val="center"/>
          </w:tcPr>
          <w:p w14:paraId="0CB8B335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19/11/95</w:t>
            </w:r>
          </w:p>
        </w:tc>
        <w:tc>
          <w:tcPr>
            <w:tcW w:w="1533" w:type="dxa"/>
            <w:vAlign w:val="center"/>
          </w:tcPr>
          <w:p w14:paraId="24BFB865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1535" w:type="dxa"/>
            <w:vAlign w:val="center"/>
          </w:tcPr>
          <w:p w14:paraId="6A11C0BF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دکتر جلیل مشاری و دکتر علیرضا محمد زاده</w:t>
            </w:r>
          </w:p>
        </w:tc>
        <w:tc>
          <w:tcPr>
            <w:tcW w:w="4150" w:type="dxa"/>
            <w:vAlign w:val="center"/>
          </w:tcPr>
          <w:p w14:paraId="461C5938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بررسی عفونت های بیمارستانی با مقاومت چند دارویی در بیماران بستری شده در بخش های مراقبت ویژه بیمارستان 22 بهمن در سال 1395</w:t>
            </w:r>
          </w:p>
        </w:tc>
        <w:tc>
          <w:tcPr>
            <w:tcW w:w="1286" w:type="dxa"/>
            <w:vAlign w:val="center"/>
          </w:tcPr>
          <w:p w14:paraId="4897A085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سونا خرامین</w:t>
            </w:r>
          </w:p>
        </w:tc>
        <w:tc>
          <w:tcPr>
            <w:tcW w:w="875" w:type="dxa"/>
            <w:shd w:val="clear" w:color="auto" w:fill="auto"/>
          </w:tcPr>
          <w:p w14:paraId="7BF5ECB9" w14:textId="03608F09" w:rsidR="002E32CF" w:rsidRDefault="002E32CF" w:rsidP="004444E2">
            <w:pPr>
              <w:spacing w:after="0" w:line="240" w:lineRule="auto"/>
              <w:jc w:val="center"/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2E32CF" w:rsidRPr="008B77B1" w14:paraId="52631897" w14:textId="77777777" w:rsidTr="00493F8B">
        <w:tc>
          <w:tcPr>
            <w:tcW w:w="956" w:type="dxa"/>
            <w:vAlign w:val="center"/>
          </w:tcPr>
          <w:p w14:paraId="30A52AB7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15/8/96</w:t>
            </w:r>
          </w:p>
        </w:tc>
        <w:tc>
          <w:tcPr>
            <w:tcW w:w="864" w:type="dxa"/>
            <w:vAlign w:val="center"/>
          </w:tcPr>
          <w:p w14:paraId="4B6478F5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12/11/95</w:t>
            </w:r>
          </w:p>
        </w:tc>
        <w:tc>
          <w:tcPr>
            <w:tcW w:w="1533" w:type="dxa"/>
            <w:vAlign w:val="center"/>
          </w:tcPr>
          <w:p w14:paraId="68813DF8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</w:t>
            </w:r>
          </w:p>
        </w:tc>
        <w:tc>
          <w:tcPr>
            <w:tcW w:w="1535" w:type="dxa"/>
            <w:vAlign w:val="center"/>
          </w:tcPr>
          <w:p w14:paraId="413353AC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دکتر راحله درفشی و دکتر  جلال مردانه</w:t>
            </w:r>
          </w:p>
        </w:tc>
        <w:tc>
          <w:tcPr>
            <w:tcW w:w="4150" w:type="dxa"/>
            <w:vAlign w:val="center"/>
          </w:tcPr>
          <w:p w14:paraId="691DBBA2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 xml:space="preserve">بررسی پروفایل مقاومت آنتی 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بیوتیکی 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 xml:space="preserve">وژنو تا یپنیگ سویه های باکتری بیوتیکی و ژنو تاپینگ سویه های باکتری </w:t>
            </w:r>
            <w:r w:rsidRPr="008B77B1">
              <w:rPr>
                <w:rFonts w:ascii="Footlight MT Light" w:hAnsi="Footlight MT Light" w:cs="B Mitra"/>
                <w:sz w:val="16"/>
                <w:szCs w:val="16"/>
              </w:rPr>
              <w:t xml:space="preserve">E.coli 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 xml:space="preserve"> جدا شده از نوزادان و کودکان بستری در بیمارستان 22 بهمن گناباد</w:t>
            </w:r>
          </w:p>
        </w:tc>
        <w:tc>
          <w:tcPr>
            <w:tcW w:w="1286" w:type="dxa"/>
            <w:vAlign w:val="center"/>
          </w:tcPr>
          <w:p w14:paraId="34B42100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امین  شایسته پور</w:t>
            </w:r>
          </w:p>
        </w:tc>
        <w:tc>
          <w:tcPr>
            <w:tcW w:w="875" w:type="dxa"/>
            <w:shd w:val="clear" w:color="auto" w:fill="auto"/>
          </w:tcPr>
          <w:p w14:paraId="7D62CD18" w14:textId="49A022AE" w:rsidR="002E32CF" w:rsidRDefault="002E32CF" w:rsidP="004444E2">
            <w:pPr>
              <w:spacing w:after="0" w:line="240" w:lineRule="auto"/>
              <w:jc w:val="center"/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2E32CF" w:rsidRPr="008B77B1" w14:paraId="2370E539" w14:textId="77777777" w:rsidTr="00493F8B">
        <w:tc>
          <w:tcPr>
            <w:tcW w:w="956" w:type="dxa"/>
            <w:vAlign w:val="center"/>
          </w:tcPr>
          <w:p w14:paraId="3EB330E6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22/8/1396</w:t>
            </w:r>
          </w:p>
        </w:tc>
        <w:tc>
          <w:tcPr>
            <w:tcW w:w="864" w:type="dxa"/>
            <w:vAlign w:val="center"/>
          </w:tcPr>
          <w:p w14:paraId="7B67AB70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19/11/95</w:t>
            </w:r>
          </w:p>
        </w:tc>
        <w:tc>
          <w:tcPr>
            <w:tcW w:w="1533" w:type="dxa"/>
            <w:vAlign w:val="center"/>
          </w:tcPr>
          <w:p w14:paraId="5328D741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1535" w:type="dxa"/>
            <w:vAlign w:val="center"/>
          </w:tcPr>
          <w:p w14:paraId="60D6C449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دکتر  جلیل مشاری و دکتر علیرضا محمد زاده</w:t>
            </w:r>
          </w:p>
        </w:tc>
        <w:tc>
          <w:tcPr>
            <w:tcW w:w="4150" w:type="dxa"/>
            <w:vAlign w:val="center"/>
          </w:tcPr>
          <w:p w14:paraId="2A34FF09" w14:textId="6DC5077C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تشخیص سریع عفونت های باکتریایی نوزادان و کودکان با استفاده از اندازه گی</w:t>
            </w:r>
            <w:r w:rsidR="00556AEC">
              <w:rPr>
                <w:rFonts w:cs="B Mitra" w:hint="cs"/>
                <w:sz w:val="18"/>
                <w:szCs w:val="18"/>
                <w:rtl/>
              </w:rPr>
              <w:t>ر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>ی بیومارکرها ی پروکلسیتورنین و اینترلوکین 27</w:t>
            </w:r>
          </w:p>
        </w:tc>
        <w:tc>
          <w:tcPr>
            <w:tcW w:w="1286" w:type="dxa"/>
            <w:vAlign w:val="center"/>
          </w:tcPr>
          <w:p w14:paraId="4E28BFEE" w14:textId="77777777" w:rsidR="002E32CF" w:rsidRPr="008B77B1" w:rsidRDefault="002E32CF" w:rsidP="004444E2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ه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>من صادقی</w:t>
            </w:r>
          </w:p>
        </w:tc>
        <w:tc>
          <w:tcPr>
            <w:tcW w:w="875" w:type="dxa"/>
            <w:shd w:val="clear" w:color="auto" w:fill="auto"/>
          </w:tcPr>
          <w:p w14:paraId="0C57E821" w14:textId="1F5F4015" w:rsidR="002E32CF" w:rsidRDefault="002E32CF" w:rsidP="004444E2">
            <w:pPr>
              <w:spacing w:after="0" w:line="240" w:lineRule="auto"/>
              <w:jc w:val="center"/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</w:tbl>
    <w:p w14:paraId="43228B13" w14:textId="2C90A495" w:rsidR="002E32CF" w:rsidRPr="008B77B1" w:rsidRDefault="002E32CF" w:rsidP="001E18A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B77B1">
        <w:br w:type="page"/>
      </w:r>
      <w:r w:rsidRPr="008B77B1">
        <w:rPr>
          <w:rFonts w:cs="B Titr" w:hint="cs"/>
          <w:sz w:val="24"/>
          <w:szCs w:val="24"/>
          <w:rtl/>
        </w:rPr>
        <w:lastRenderedPageBreak/>
        <w:t xml:space="preserve"> </w:t>
      </w:r>
      <w:r w:rsidRPr="008B77B1">
        <w:rPr>
          <w:rFonts w:cs="B Titr" w:hint="cs"/>
          <w:sz w:val="24"/>
          <w:szCs w:val="24"/>
          <w:rtl/>
          <w:lang w:bidi="fa-IR"/>
        </w:rPr>
        <w:t>ورودی سال 1390</w:t>
      </w:r>
    </w:p>
    <w:tbl>
      <w:tblPr>
        <w:tblStyle w:val="TableGrid"/>
        <w:tblW w:w="11511" w:type="dxa"/>
        <w:tblInd w:w="-532" w:type="dxa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1426"/>
        <w:gridCol w:w="1504"/>
        <w:gridCol w:w="3478"/>
        <w:gridCol w:w="1276"/>
        <w:gridCol w:w="992"/>
      </w:tblGrid>
      <w:tr w:rsidR="002E32CF" w:rsidRPr="00B85289" w14:paraId="2FD65F6F" w14:textId="77777777" w:rsidTr="004444E2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3E4107" w14:textId="77777777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 پایان نامه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517D50" w14:textId="77777777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4142BF" w14:textId="38853273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11AA8DAE" w14:textId="77777777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5709FC17" w14:textId="77777777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3518DAD1" w14:textId="77777777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3478" w:type="dxa"/>
            <w:shd w:val="clear" w:color="auto" w:fill="D9D9D9" w:themeFill="background1" w:themeFillShade="D9"/>
            <w:vAlign w:val="center"/>
          </w:tcPr>
          <w:p w14:paraId="158F6350" w14:textId="77777777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E1B04E" w14:textId="77777777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57BAC" w14:textId="68ED2F0E" w:rsidR="002E32CF" w:rsidRPr="00B85289" w:rsidRDefault="002E32CF" w:rsidP="004444E2">
            <w:pPr>
              <w:bidi/>
              <w:spacing w:after="120" w:line="240" w:lineRule="auto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</w:tbl>
    <w:p w14:paraId="69D61E6D" w14:textId="77777777" w:rsidR="002E32CF" w:rsidRPr="008B77B1" w:rsidRDefault="002E32CF" w:rsidP="004444E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B77B1">
        <w:br w:type="page"/>
      </w:r>
      <w:r w:rsidRPr="008B77B1">
        <w:rPr>
          <w:rFonts w:cs="B Titr" w:hint="cs"/>
          <w:sz w:val="24"/>
          <w:szCs w:val="24"/>
          <w:rtl/>
          <w:lang w:bidi="fa-IR"/>
        </w:rPr>
        <w:lastRenderedPageBreak/>
        <w:t>دانشجویان ورودی سال 1391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865"/>
        <w:gridCol w:w="864"/>
        <w:gridCol w:w="864"/>
        <w:gridCol w:w="1364"/>
        <w:gridCol w:w="1613"/>
        <w:gridCol w:w="3695"/>
        <w:gridCol w:w="1113"/>
        <w:gridCol w:w="962"/>
      </w:tblGrid>
      <w:tr w:rsidR="002E32CF" w:rsidRPr="007C5C64" w14:paraId="3DD54727" w14:textId="77777777" w:rsidTr="00493F8B">
        <w:trPr>
          <w:jc w:val="center"/>
        </w:trPr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565A1D61" w14:textId="60D56121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5A25EDA6" w14:textId="77777777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C1AEA38" w14:textId="77777777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2F985C48" w14:textId="77777777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03190C67" w14:textId="74FC16C3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2FD8183" w14:textId="77777777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025E8458" w14:textId="77777777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14:paraId="7F07D0D9" w14:textId="77777777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69E40D77" w14:textId="77777777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6CE59014" w14:textId="060226A3" w:rsidR="002E32CF" w:rsidRPr="007C5C64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C5C6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2E32CF" w:rsidRPr="007C5C64" w14:paraId="322D0ABE" w14:textId="77777777" w:rsidTr="00493F8B">
        <w:trPr>
          <w:jc w:val="center"/>
        </w:trPr>
        <w:tc>
          <w:tcPr>
            <w:tcW w:w="865" w:type="dxa"/>
            <w:vAlign w:val="center"/>
          </w:tcPr>
          <w:p w14:paraId="3A176E9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8/7/98</w:t>
            </w:r>
          </w:p>
        </w:tc>
        <w:tc>
          <w:tcPr>
            <w:tcW w:w="864" w:type="dxa"/>
            <w:vAlign w:val="center"/>
          </w:tcPr>
          <w:p w14:paraId="2FFBA03B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5/4/97</w:t>
            </w:r>
          </w:p>
        </w:tc>
        <w:tc>
          <w:tcPr>
            <w:tcW w:w="864" w:type="dxa"/>
            <w:vAlign w:val="center"/>
          </w:tcPr>
          <w:p w14:paraId="633EC26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3/10/96</w:t>
            </w:r>
          </w:p>
        </w:tc>
        <w:tc>
          <w:tcPr>
            <w:tcW w:w="1364" w:type="dxa"/>
            <w:vAlign w:val="center"/>
          </w:tcPr>
          <w:p w14:paraId="79B615B4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 و آقای سعید عرفان پور</w:t>
            </w:r>
          </w:p>
        </w:tc>
        <w:tc>
          <w:tcPr>
            <w:tcW w:w="1613" w:type="dxa"/>
            <w:vAlign w:val="center"/>
          </w:tcPr>
          <w:p w14:paraId="596BA47B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 راحله درفشی و دکتر  علیرضا محمدزاده</w:t>
            </w:r>
          </w:p>
        </w:tc>
        <w:tc>
          <w:tcPr>
            <w:tcW w:w="3695" w:type="dxa"/>
            <w:vAlign w:val="center"/>
          </w:tcPr>
          <w:p w14:paraId="1191F9E6" w14:textId="77777777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 شیوع هیپوناترمی و ارتباط آن با عفونت ادراری در بیماران مبتلا به عفونت ادراری بستری در بیمارستان علامه بهلول گنابادی</w:t>
            </w:r>
          </w:p>
        </w:tc>
        <w:tc>
          <w:tcPr>
            <w:tcW w:w="1113" w:type="dxa"/>
            <w:vAlign w:val="center"/>
          </w:tcPr>
          <w:p w14:paraId="282C9FA8" w14:textId="1B90EEFE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الهه</w:t>
            </w:r>
          </w:p>
          <w:p w14:paraId="52F5C539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امیری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399C09B4" w14:textId="77777777" w:rsidR="002E32CF" w:rsidRPr="00B85289" w:rsidRDefault="002E32CF" w:rsidP="004444E2">
            <w:pPr>
              <w:spacing w:after="120"/>
              <w:contextualSpacing/>
              <w:jc w:val="center"/>
              <w:rPr>
                <w:rFonts w:cs="B Nazanin"/>
                <w:sz w:val="18"/>
                <w:szCs w:val="18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پ.ع/29/91</w:t>
            </w:r>
          </w:p>
        </w:tc>
      </w:tr>
      <w:tr w:rsidR="002E32CF" w:rsidRPr="007C5C64" w14:paraId="6B73AEE5" w14:textId="77777777" w:rsidTr="00493F8B">
        <w:trPr>
          <w:jc w:val="center"/>
        </w:trPr>
        <w:tc>
          <w:tcPr>
            <w:tcW w:w="865" w:type="dxa"/>
            <w:vAlign w:val="center"/>
          </w:tcPr>
          <w:p w14:paraId="5B04B8B1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6/9/98</w:t>
            </w:r>
          </w:p>
        </w:tc>
        <w:tc>
          <w:tcPr>
            <w:tcW w:w="864" w:type="dxa"/>
            <w:vAlign w:val="center"/>
          </w:tcPr>
          <w:p w14:paraId="5F2E410E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26/4/97</w:t>
            </w:r>
          </w:p>
        </w:tc>
        <w:tc>
          <w:tcPr>
            <w:tcW w:w="864" w:type="dxa"/>
            <w:vAlign w:val="center"/>
          </w:tcPr>
          <w:p w14:paraId="0C829F5D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3/10/96</w:t>
            </w:r>
          </w:p>
        </w:tc>
        <w:tc>
          <w:tcPr>
            <w:tcW w:w="1364" w:type="dxa"/>
            <w:vAlign w:val="center"/>
          </w:tcPr>
          <w:p w14:paraId="0A286E22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 و  دکتر جلال مردانه</w:t>
            </w:r>
          </w:p>
        </w:tc>
        <w:tc>
          <w:tcPr>
            <w:tcW w:w="1613" w:type="dxa"/>
            <w:vAlign w:val="center"/>
          </w:tcPr>
          <w:p w14:paraId="4C15BC6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علیرضا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محمد</w:t>
            </w:r>
            <w:r w:rsidRPr="00B85289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زاده و دکتر سید فرزین میرچراغی</w:t>
            </w:r>
          </w:p>
        </w:tc>
        <w:tc>
          <w:tcPr>
            <w:tcW w:w="3695" w:type="dxa"/>
            <w:vAlign w:val="center"/>
          </w:tcPr>
          <w:p w14:paraId="78EABCFF" w14:textId="77777777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بررسی وضعیت آلودگی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باکتریایی دست ها و روپوش و  ارتباط آنها با رعایت بهداشت دست در پرسنل درمانی بیمارستان علامه بهلول گنابادی در سال 1397</w:t>
            </w:r>
          </w:p>
        </w:tc>
        <w:tc>
          <w:tcPr>
            <w:tcW w:w="1113" w:type="dxa"/>
            <w:vAlign w:val="center"/>
          </w:tcPr>
          <w:p w14:paraId="60617833" w14:textId="343B149E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مهلا</w:t>
            </w:r>
          </w:p>
          <w:p w14:paraId="164D1638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جهانگیر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65A2615" w14:textId="77777777" w:rsidR="002E32CF" w:rsidRPr="00B85289" w:rsidRDefault="002E32CF" w:rsidP="004444E2">
            <w:pPr>
              <w:spacing w:after="120"/>
              <w:contextualSpacing/>
              <w:jc w:val="center"/>
              <w:rPr>
                <w:rFonts w:cs="B Nazanin"/>
                <w:sz w:val="18"/>
                <w:szCs w:val="18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پ.ع/35/91</w:t>
            </w:r>
          </w:p>
        </w:tc>
      </w:tr>
      <w:tr w:rsidR="002E32CF" w:rsidRPr="007C5C64" w14:paraId="66A4B47C" w14:textId="77777777" w:rsidTr="00493F8B">
        <w:trPr>
          <w:trHeight w:val="300"/>
          <w:jc w:val="center"/>
        </w:trPr>
        <w:tc>
          <w:tcPr>
            <w:tcW w:w="865" w:type="dxa"/>
            <w:vAlign w:val="center"/>
          </w:tcPr>
          <w:p w14:paraId="5AEE6359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5/9/98</w:t>
            </w:r>
          </w:p>
        </w:tc>
        <w:tc>
          <w:tcPr>
            <w:tcW w:w="864" w:type="dxa"/>
            <w:vAlign w:val="center"/>
          </w:tcPr>
          <w:p w14:paraId="06664166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28/9/97</w:t>
            </w:r>
          </w:p>
        </w:tc>
        <w:tc>
          <w:tcPr>
            <w:tcW w:w="864" w:type="dxa"/>
            <w:vAlign w:val="center"/>
          </w:tcPr>
          <w:p w14:paraId="1BE7A765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3/10/96</w:t>
            </w:r>
          </w:p>
        </w:tc>
        <w:tc>
          <w:tcPr>
            <w:tcW w:w="1364" w:type="dxa"/>
            <w:vAlign w:val="center"/>
          </w:tcPr>
          <w:p w14:paraId="210D9028" w14:textId="722F1D9D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 و دکتر جلال مردانه</w:t>
            </w:r>
          </w:p>
        </w:tc>
        <w:tc>
          <w:tcPr>
            <w:tcW w:w="1613" w:type="dxa"/>
            <w:vAlign w:val="center"/>
          </w:tcPr>
          <w:p w14:paraId="2060066E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 و دکتر  راحله درفشی</w:t>
            </w:r>
          </w:p>
        </w:tc>
        <w:tc>
          <w:tcPr>
            <w:tcW w:w="3695" w:type="dxa"/>
            <w:vAlign w:val="center"/>
          </w:tcPr>
          <w:p w14:paraId="1EE370C5" w14:textId="77777777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ارتباط هیپرکلسیوری ایدیوپاتیک با عفونت ادراری کودکان مراجعه کننده به بیمارستان علامه بهلول گنابادی در سال 1397</w:t>
            </w:r>
          </w:p>
        </w:tc>
        <w:tc>
          <w:tcPr>
            <w:tcW w:w="1113" w:type="dxa"/>
            <w:vAlign w:val="center"/>
          </w:tcPr>
          <w:p w14:paraId="166A01FF" w14:textId="14901124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مریم</w:t>
            </w:r>
          </w:p>
          <w:p w14:paraId="7BDB5199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سردارخانی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27D6631A" w14:textId="77777777" w:rsidR="002E32CF" w:rsidRPr="00B85289" w:rsidRDefault="002E32CF" w:rsidP="004444E2">
            <w:pPr>
              <w:spacing w:after="120"/>
              <w:contextualSpacing/>
              <w:jc w:val="center"/>
              <w:rPr>
                <w:rFonts w:cs="B Nazanin"/>
                <w:sz w:val="18"/>
                <w:szCs w:val="18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پ.ع/42/91</w:t>
            </w:r>
          </w:p>
        </w:tc>
      </w:tr>
    </w:tbl>
    <w:p w14:paraId="196D5A47" w14:textId="7A189C3F" w:rsidR="002E32CF" w:rsidRPr="008B77B1" w:rsidRDefault="002E32CF" w:rsidP="00306EA9">
      <w:pPr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  <w:r>
        <w:rPr>
          <w:rFonts w:cs="B Titr"/>
          <w:sz w:val="26"/>
          <w:szCs w:val="26"/>
          <w:lang w:bidi="fa-IR"/>
        </w:rPr>
        <w:lastRenderedPageBreak/>
        <w:t xml:space="preserve">  </w:t>
      </w:r>
      <w:r w:rsidR="00306EA9">
        <w:rPr>
          <w:rFonts w:cs="B Titr" w:hint="cs"/>
          <w:sz w:val="26"/>
          <w:szCs w:val="26"/>
          <w:rtl/>
          <w:lang w:bidi="fa-IR"/>
        </w:rPr>
        <w:t>دانشجویان ورودی سال 1392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046"/>
        <w:gridCol w:w="955"/>
        <w:gridCol w:w="864"/>
        <w:gridCol w:w="1304"/>
        <w:gridCol w:w="1438"/>
        <w:gridCol w:w="3462"/>
        <w:gridCol w:w="1222"/>
        <w:gridCol w:w="1049"/>
      </w:tblGrid>
      <w:tr w:rsidR="002E32CF" w:rsidRPr="00D401E5" w14:paraId="00192CAE" w14:textId="77777777" w:rsidTr="00493F8B">
        <w:trPr>
          <w:trHeight w:val="1241"/>
          <w:jc w:val="center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132D1DF4" w14:textId="7DD23665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44E2E10C" w14:textId="77777777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EE0672B" w14:textId="77777777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1E2C659" w14:textId="047DCCA9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43E0031F" w14:textId="77777777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03E49E59" w14:textId="77777777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749B66E3" w14:textId="77777777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3462" w:type="dxa"/>
            <w:shd w:val="clear" w:color="auto" w:fill="D9D9D9" w:themeFill="background1" w:themeFillShade="D9"/>
            <w:vAlign w:val="center"/>
          </w:tcPr>
          <w:p w14:paraId="08C71944" w14:textId="77777777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5920F07C" w14:textId="77777777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FB6BA62" w14:textId="69212E8F" w:rsidR="002E32CF" w:rsidRPr="00D401E5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401E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2E32CF" w:rsidRPr="00D401E5" w14:paraId="3CA18C2C" w14:textId="77777777" w:rsidTr="00493F8B">
        <w:trPr>
          <w:jc w:val="center"/>
        </w:trPr>
        <w:tc>
          <w:tcPr>
            <w:tcW w:w="1046" w:type="dxa"/>
            <w:vAlign w:val="center"/>
          </w:tcPr>
          <w:p w14:paraId="200EDB3E" w14:textId="4CC5B95C" w:rsidR="002E32CF" w:rsidRPr="00B85289" w:rsidRDefault="00D800AC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19/12/99</w:t>
            </w:r>
          </w:p>
        </w:tc>
        <w:tc>
          <w:tcPr>
            <w:tcW w:w="955" w:type="dxa"/>
            <w:vAlign w:val="center"/>
          </w:tcPr>
          <w:p w14:paraId="74FDA7E5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14/11/98</w:t>
            </w:r>
          </w:p>
        </w:tc>
        <w:tc>
          <w:tcPr>
            <w:tcW w:w="864" w:type="dxa"/>
            <w:vAlign w:val="center"/>
          </w:tcPr>
          <w:p w14:paraId="421EFC3E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15/10/97</w:t>
            </w:r>
          </w:p>
        </w:tc>
        <w:tc>
          <w:tcPr>
            <w:tcW w:w="1304" w:type="dxa"/>
            <w:vAlign w:val="center"/>
          </w:tcPr>
          <w:p w14:paraId="39BFC0B3" w14:textId="6B2A98B8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 و دکتر  جلال مردانه</w:t>
            </w:r>
          </w:p>
        </w:tc>
        <w:tc>
          <w:tcPr>
            <w:tcW w:w="1438" w:type="dxa"/>
            <w:vAlign w:val="center"/>
          </w:tcPr>
          <w:p w14:paraId="0C505544" w14:textId="5C31C93F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3462" w:type="dxa"/>
            <w:vAlign w:val="center"/>
          </w:tcPr>
          <w:p w14:paraId="00E3DB10" w14:textId="16BBF826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B Titr,Bold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بررسی ارتباط باکتریوری بدون علامت با پره کلامپسی در زنان باردار مراجعه کننده به کلینیک زنان و بخش مامایی بیمارستان علامه بهلول شهر گناباد در سال </w:t>
            </w:r>
            <w:r w:rsidR="00CC011A">
              <w:rPr>
                <w:rFonts w:cs="B Nazanin" w:hint="cs"/>
                <w:sz w:val="18"/>
                <w:szCs w:val="18"/>
                <w:rtl/>
                <w:lang w:bidi="fa-IR"/>
              </w:rPr>
              <w:t>1398-1397</w:t>
            </w:r>
          </w:p>
        </w:tc>
        <w:tc>
          <w:tcPr>
            <w:tcW w:w="1222" w:type="dxa"/>
            <w:vAlign w:val="center"/>
          </w:tcPr>
          <w:p w14:paraId="4057A19F" w14:textId="7D026035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حمیده چوپان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CE01C10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پ.ع/65/92</w:t>
            </w:r>
          </w:p>
        </w:tc>
      </w:tr>
      <w:tr w:rsidR="002E32CF" w:rsidRPr="00D401E5" w14:paraId="1045997F" w14:textId="77777777" w:rsidTr="00493F8B">
        <w:trPr>
          <w:jc w:val="center"/>
        </w:trPr>
        <w:tc>
          <w:tcPr>
            <w:tcW w:w="1046" w:type="dxa"/>
            <w:vAlign w:val="center"/>
          </w:tcPr>
          <w:p w14:paraId="1C8B3F4A" w14:textId="317F0779" w:rsidR="002E32CF" w:rsidRPr="00B85289" w:rsidRDefault="00B85289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۱۲/۹/۹۹</w:t>
            </w:r>
          </w:p>
        </w:tc>
        <w:tc>
          <w:tcPr>
            <w:tcW w:w="955" w:type="dxa"/>
            <w:vAlign w:val="center"/>
          </w:tcPr>
          <w:p w14:paraId="2507C26A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18/3/98</w:t>
            </w:r>
          </w:p>
        </w:tc>
        <w:tc>
          <w:tcPr>
            <w:tcW w:w="864" w:type="dxa"/>
            <w:vAlign w:val="center"/>
          </w:tcPr>
          <w:p w14:paraId="35BA2FC1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15/10/97</w:t>
            </w:r>
          </w:p>
        </w:tc>
        <w:tc>
          <w:tcPr>
            <w:tcW w:w="1304" w:type="dxa"/>
            <w:vAlign w:val="center"/>
          </w:tcPr>
          <w:p w14:paraId="42C6D162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 و دکتر ملیحه ضیایی</w:t>
            </w:r>
          </w:p>
        </w:tc>
        <w:tc>
          <w:tcPr>
            <w:tcW w:w="1438" w:type="dxa"/>
            <w:vAlign w:val="center"/>
          </w:tcPr>
          <w:p w14:paraId="605B875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راحله درفشی و دکتر علیرضا محمود آبادی</w:t>
            </w:r>
          </w:p>
        </w:tc>
        <w:tc>
          <w:tcPr>
            <w:tcW w:w="3462" w:type="dxa"/>
            <w:vAlign w:val="center"/>
          </w:tcPr>
          <w:p w14:paraId="3265417F" w14:textId="77777777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پیش بینی شدت تغییرات گرافی قفسه سینه بر اساس یافته های گازهای خون وریدی در نوزادان مبتلا به سندرم دیسترس تنفسی بستری در </w:t>
            </w:r>
            <w:r w:rsidRPr="00B85289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NICU</w:t>
            </w: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بیمارستان علامه بهلول گنابادی  در سال 1398 و نیمه اول سال 1399</w:t>
            </w:r>
          </w:p>
        </w:tc>
        <w:tc>
          <w:tcPr>
            <w:tcW w:w="1222" w:type="dxa"/>
            <w:vAlign w:val="center"/>
          </w:tcPr>
          <w:p w14:paraId="718E73E2" w14:textId="5F31C7CA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مهلا حقیقی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100A1A3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پ.ع/52/92</w:t>
            </w:r>
          </w:p>
        </w:tc>
      </w:tr>
      <w:tr w:rsidR="002E32CF" w:rsidRPr="00D401E5" w14:paraId="11744141" w14:textId="77777777" w:rsidTr="00493F8B">
        <w:trPr>
          <w:jc w:val="center"/>
        </w:trPr>
        <w:tc>
          <w:tcPr>
            <w:tcW w:w="1046" w:type="dxa"/>
            <w:vAlign w:val="center"/>
          </w:tcPr>
          <w:p w14:paraId="591E6837" w14:textId="68B2B032" w:rsidR="002E32CF" w:rsidRPr="00B85289" w:rsidRDefault="00B85289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۲۱/۸/۹۹</w:t>
            </w:r>
          </w:p>
        </w:tc>
        <w:tc>
          <w:tcPr>
            <w:tcW w:w="955" w:type="dxa"/>
            <w:vAlign w:val="center"/>
          </w:tcPr>
          <w:p w14:paraId="7E90EB78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18/7/97</w:t>
            </w:r>
          </w:p>
        </w:tc>
        <w:tc>
          <w:tcPr>
            <w:tcW w:w="864" w:type="dxa"/>
            <w:vAlign w:val="center"/>
          </w:tcPr>
          <w:p w14:paraId="18A648E4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26/4/97</w:t>
            </w:r>
          </w:p>
        </w:tc>
        <w:tc>
          <w:tcPr>
            <w:tcW w:w="1304" w:type="dxa"/>
            <w:vAlign w:val="center"/>
          </w:tcPr>
          <w:p w14:paraId="3E4714B1" w14:textId="13CA7803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 و آقای حسین نظامی</w:t>
            </w:r>
          </w:p>
        </w:tc>
        <w:tc>
          <w:tcPr>
            <w:tcW w:w="1438" w:type="dxa"/>
            <w:vAlign w:val="center"/>
          </w:tcPr>
          <w:p w14:paraId="47F1972D" w14:textId="596AC695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3462" w:type="dxa"/>
            <w:vAlign w:val="center"/>
          </w:tcPr>
          <w:p w14:paraId="1A418120" w14:textId="77777777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نیاز سنجی 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آموزشی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دانشجویان دانشگاه علوم پزشکی گناباد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در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مورد پیشگیری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از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انتقال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مادری - کودکی</w:t>
            </w:r>
            <w:r w:rsidRPr="00B85289">
              <w:rPr>
                <w:rFonts w:ascii="Tahoma" w:hAnsi="Tahoma"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ایدز  در سال 1397</w:t>
            </w:r>
          </w:p>
        </w:tc>
        <w:tc>
          <w:tcPr>
            <w:tcW w:w="1222" w:type="dxa"/>
            <w:vAlign w:val="center"/>
          </w:tcPr>
          <w:p w14:paraId="5E03720E" w14:textId="70512482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زهرا خاکساریان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53B5D3A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پ.ع/49/92</w:t>
            </w:r>
          </w:p>
        </w:tc>
      </w:tr>
      <w:tr w:rsidR="002E32CF" w:rsidRPr="00D401E5" w14:paraId="5CFB51AD" w14:textId="77777777" w:rsidTr="00493F8B">
        <w:trPr>
          <w:trHeight w:val="1124"/>
          <w:jc w:val="center"/>
        </w:trPr>
        <w:tc>
          <w:tcPr>
            <w:tcW w:w="1046" w:type="dxa"/>
            <w:vAlign w:val="center"/>
          </w:tcPr>
          <w:p w14:paraId="33F82385" w14:textId="5F3FB733" w:rsidR="002E32CF" w:rsidRPr="00B85289" w:rsidRDefault="00DA4129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17/10/99</w:t>
            </w:r>
          </w:p>
        </w:tc>
        <w:tc>
          <w:tcPr>
            <w:tcW w:w="955" w:type="dxa"/>
            <w:vAlign w:val="center"/>
          </w:tcPr>
          <w:p w14:paraId="5177750A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14/10/98</w:t>
            </w:r>
          </w:p>
        </w:tc>
        <w:tc>
          <w:tcPr>
            <w:tcW w:w="864" w:type="dxa"/>
            <w:vAlign w:val="center"/>
          </w:tcPr>
          <w:p w14:paraId="6ED1E4A9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15/8/97</w:t>
            </w:r>
          </w:p>
        </w:tc>
        <w:tc>
          <w:tcPr>
            <w:tcW w:w="1304" w:type="dxa"/>
            <w:vAlign w:val="center"/>
          </w:tcPr>
          <w:p w14:paraId="053E140B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  <w:r w:rsidRPr="00B85289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و آقای محمد قربانی</w:t>
            </w:r>
          </w:p>
        </w:tc>
        <w:tc>
          <w:tcPr>
            <w:tcW w:w="1438" w:type="dxa"/>
            <w:vAlign w:val="center"/>
          </w:tcPr>
          <w:p w14:paraId="3993AC29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A4129">
              <w:rPr>
                <w:rFonts w:cs="B Nazanin" w:hint="cs"/>
                <w:sz w:val="16"/>
                <w:szCs w:val="16"/>
                <w:rtl/>
                <w:lang w:bidi="fa-IR"/>
              </w:rPr>
              <w:t>دکتر علیرضا محمد زاده و دکترعباسعلی عباس نژاد</w:t>
            </w:r>
          </w:p>
        </w:tc>
        <w:tc>
          <w:tcPr>
            <w:tcW w:w="3462" w:type="dxa"/>
            <w:vAlign w:val="center"/>
          </w:tcPr>
          <w:p w14:paraId="3A841E4B" w14:textId="77777777" w:rsidR="00DA4129" w:rsidRPr="00F94382" w:rsidRDefault="00DA4129" w:rsidP="004444E2">
            <w:pPr>
              <w:bidi/>
              <w:spacing w:line="360" w:lineRule="auto"/>
              <w:jc w:val="center"/>
            </w:pPr>
            <w:r w:rsidRPr="00DA4129">
              <w:rPr>
                <w:rFonts w:hint="cs"/>
                <w:sz w:val="16"/>
                <w:szCs w:val="16"/>
                <w:rtl/>
              </w:rPr>
              <w:t xml:space="preserve">بررسی تغییرات </w:t>
            </w:r>
            <w:r w:rsidRPr="00DA4129">
              <w:rPr>
                <w:rFonts w:asciiTheme="majorBidi" w:hAnsiTheme="majorBidi" w:cstheme="majorBidi"/>
                <w:sz w:val="18"/>
                <w:szCs w:val="18"/>
              </w:rPr>
              <w:t>CBC</w:t>
            </w:r>
            <w:r w:rsidRPr="00DA4129">
              <w:rPr>
                <w:rFonts w:hint="cs"/>
                <w:sz w:val="18"/>
                <w:szCs w:val="18"/>
                <w:rtl/>
              </w:rPr>
              <w:t xml:space="preserve">، </w:t>
            </w:r>
            <w:r w:rsidRPr="00DA4129">
              <w:rPr>
                <w:rFonts w:asciiTheme="majorBidi" w:hAnsiTheme="majorBidi" w:cstheme="majorBidi"/>
                <w:sz w:val="18"/>
                <w:szCs w:val="18"/>
              </w:rPr>
              <w:t>CRP</w:t>
            </w:r>
            <w:r w:rsidRPr="00DA4129">
              <w:rPr>
                <w:rFonts w:hint="cs"/>
                <w:sz w:val="16"/>
                <w:szCs w:val="16"/>
                <w:rtl/>
              </w:rPr>
              <w:t xml:space="preserve"> و </w:t>
            </w:r>
            <w:r w:rsidRPr="00DA4129">
              <w:rPr>
                <w:rFonts w:asciiTheme="majorBidi" w:hAnsiTheme="majorBidi" w:cstheme="majorBidi"/>
                <w:sz w:val="18"/>
                <w:szCs w:val="18"/>
              </w:rPr>
              <w:t>ESR</w:t>
            </w:r>
            <w:r w:rsidRPr="00DA4129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DA4129">
              <w:rPr>
                <w:rFonts w:hint="cs"/>
                <w:sz w:val="16"/>
                <w:szCs w:val="16"/>
                <w:rtl/>
              </w:rPr>
              <w:t>در افراد مبتلا به بروسلوز مراجعه کننده به مراکز درمانی و سلامت جامعه شهرستان گناباد در طی سال</w:t>
            </w:r>
            <w:r w:rsidRPr="00DA4129">
              <w:rPr>
                <w:sz w:val="16"/>
                <w:szCs w:val="16"/>
                <w:rtl/>
              </w:rPr>
              <w:softHyphen/>
            </w:r>
            <w:r w:rsidRPr="00DA4129">
              <w:rPr>
                <w:rFonts w:hint="cs"/>
                <w:sz w:val="16"/>
                <w:szCs w:val="16"/>
                <w:rtl/>
              </w:rPr>
              <w:t>های 98-1395</w:t>
            </w:r>
          </w:p>
          <w:p w14:paraId="71406347" w14:textId="2F285CFD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2" w:type="dxa"/>
            <w:vAlign w:val="center"/>
          </w:tcPr>
          <w:p w14:paraId="4E2D9872" w14:textId="73F27C05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مژگان خنده رو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63E3EC8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پ.ع/57/92</w:t>
            </w:r>
          </w:p>
        </w:tc>
      </w:tr>
      <w:tr w:rsidR="002E32CF" w:rsidRPr="00D401E5" w14:paraId="62E9EA03" w14:textId="77777777" w:rsidTr="00493F8B">
        <w:trPr>
          <w:jc w:val="center"/>
        </w:trPr>
        <w:tc>
          <w:tcPr>
            <w:tcW w:w="1046" w:type="dxa"/>
            <w:vAlign w:val="center"/>
          </w:tcPr>
          <w:p w14:paraId="79E28070" w14:textId="2A641BE9" w:rsidR="002E32CF" w:rsidRPr="00B85289" w:rsidRDefault="00DA4129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15/10/99</w:t>
            </w:r>
          </w:p>
        </w:tc>
        <w:tc>
          <w:tcPr>
            <w:tcW w:w="955" w:type="dxa"/>
            <w:vAlign w:val="center"/>
          </w:tcPr>
          <w:p w14:paraId="016652B6" w14:textId="1F098C54" w:rsidR="002E32CF" w:rsidRPr="00B85289" w:rsidRDefault="006E6A93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۱۷/۳/۹۹</w:t>
            </w:r>
          </w:p>
        </w:tc>
        <w:tc>
          <w:tcPr>
            <w:tcW w:w="864" w:type="dxa"/>
            <w:vAlign w:val="center"/>
          </w:tcPr>
          <w:p w14:paraId="4D7FB3B5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15/8/97</w:t>
            </w:r>
          </w:p>
        </w:tc>
        <w:tc>
          <w:tcPr>
            <w:tcW w:w="1304" w:type="dxa"/>
            <w:vAlign w:val="center"/>
          </w:tcPr>
          <w:p w14:paraId="371E0B4F" w14:textId="236FB41B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1438" w:type="dxa"/>
            <w:vAlign w:val="center"/>
          </w:tcPr>
          <w:p w14:paraId="16A4B1DD" w14:textId="77777777" w:rsidR="00BC41C2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</w:t>
            </w:r>
          </w:p>
          <w:p w14:paraId="47482ECC" w14:textId="0F5D2ED4" w:rsidR="002E32CF" w:rsidRPr="00B85289" w:rsidRDefault="00BC41C2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و آقای دکتر علی عالمی</w:t>
            </w:r>
          </w:p>
        </w:tc>
        <w:tc>
          <w:tcPr>
            <w:tcW w:w="3462" w:type="dxa"/>
            <w:vAlign w:val="center"/>
          </w:tcPr>
          <w:p w14:paraId="373814D6" w14:textId="77777777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 الگو مقاومت آنتی بیوتیکی سویه های باکتری اشریشیا کلی تولید کننده آنزیم های بتالاکتاماز وسیع الطیف جدا شده ازبیماران مراجعه کننده به بیمارستان علامه بهلول گنابادی در سال 98- 1397</w:t>
            </w:r>
          </w:p>
        </w:tc>
        <w:tc>
          <w:tcPr>
            <w:tcW w:w="1222" w:type="dxa"/>
            <w:vAlign w:val="center"/>
          </w:tcPr>
          <w:p w14:paraId="7D842F94" w14:textId="04DA254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بهاره رضوانی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32238CD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پ.ع/64/92</w:t>
            </w:r>
          </w:p>
        </w:tc>
      </w:tr>
      <w:tr w:rsidR="002E32CF" w:rsidRPr="00D401E5" w14:paraId="6B760BE9" w14:textId="77777777" w:rsidTr="00493F8B">
        <w:trPr>
          <w:jc w:val="center"/>
        </w:trPr>
        <w:tc>
          <w:tcPr>
            <w:tcW w:w="1046" w:type="dxa"/>
            <w:vAlign w:val="center"/>
          </w:tcPr>
          <w:p w14:paraId="42C35140" w14:textId="5C5F024C" w:rsidR="002E32CF" w:rsidRPr="00B85289" w:rsidRDefault="00B01BAB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30/10/99</w:t>
            </w:r>
          </w:p>
        </w:tc>
        <w:tc>
          <w:tcPr>
            <w:tcW w:w="955" w:type="dxa"/>
            <w:vAlign w:val="center"/>
          </w:tcPr>
          <w:p w14:paraId="5A10EE1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19/10/97</w:t>
            </w:r>
          </w:p>
        </w:tc>
        <w:tc>
          <w:tcPr>
            <w:tcW w:w="864" w:type="dxa"/>
            <w:vAlign w:val="center"/>
          </w:tcPr>
          <w:p w14:paraId="568C0E5A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15/8/97</w:t>
            </w:r>
          </w:p>
        </w:tc>
        <w:tc>
          <w:tcPr>
            <w:tcW w:w="1304" w:type="dxa"/>
            <w:vAlign w:val="center"/>
          </w:tcPr>
          <w:p w14:paraId="560F6C89" w14:textId="3FD4D95A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 و آقای حسین نظامی</w:t>
            </w:r>
          </w:p>
        </w:tc>
        <w:tc>
          <w:tcPr>
            <w:tcW w:w="1438" w:type="dxa"/>
            <w:vAlign w:val="center"/>
          </w:tcPr>
          <w:p w14:paraId="28C39571" w14:textId="63A33340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میترا صالحی و دکتر محمد حسن مینوئیان</w:t>
            </w:r>
          </w:p>
        </w:tc>
        <w:tc>
          <w:tcPr>
            <w:tcW w:w="3462" w:type="dxa"/>
            <w:vAlign w:val="center"/>
          </w:tcPr>
          <w:p w14:paraId="7248E970" w14:textId="77777777" w:rsidR="002E32CF" w:rsidRPr="00B85289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بررسی شیوع عفونت انگلی روده ای و ارتباط آن با اطلاعات دموگرافیک افراد در شهرستان گناباد در سال 1397 و نیمه اول 1398</w:t>
            </w:r>
          </w:p>
        </w:tc>
        <w:tc>
          <w:tcPr>
            <w:tcW w:w="1222" w:type="dxa"/>
            <w:vAlign w:val="center"/>
          </w:tcPr>
          <w:p w14:paraId="72306246" w14:textId="06F20B20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سید صابر رضوی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537098C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پ.ع/50/92</w:t>
            </w:r>
          </w:p>
        </w:tc>
      </w:tr>
      <w:tr w:rsidR="002E32CF" w:rsidRPr="00D401E5" w14:paraId="48DEE0EC" w14:textId="77777777" w:rsidTr="00493F8B">
        <w:trPr>
          <w:trHeight w:val="494"/>
          <w:jc w:val="center"/>
        </w:trPr>
        <w:tc>
          <w:tcPr>
            <w:tcW w:w="1046" w:type="dxa"/>
            <w:vAlign w:val="center"/>
          </w:tcPr>
          <w:p w14:paraId="2AB3D17F" w14:textId="02EB09F4" w:rsidR="002E32CF" w:rsidRPr="00B85289" w:rsidRDefault="00CC011A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29/9/99</w:t>
            </w:r>
          </w:p>
        </w:tc>
        <w:tc>
          <w:tcPr>
            <w:tcW w:w="955" w:type="dxa"/>
            <w:vAlign w:val="center"/>
          </w:tcPr>
          <w:p w14:paraId="4F78C5A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30/11/98</w:t>
            </w:r>
          </w:p>
        </w:tc>
        <w:tc>
          <w:tcPr>
            <w:tcW w:w="864" w:type="dxa"/>
            <w:vAlign w:val="center"/>
          </w:tcPr>
          <w:p w14:paraId="6744AE87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5/10/97</w:t>
            </w:r>
          </w:p>
        </w:tc>
        <w:tc>
          <w:tcPr>
            <w:tcW w:w="1304" w:type="dxa"/>
            <w:vAlign w:val="center"/>
          </w:tcPr>
          <w:p w14:paraId="50E856B8" w14:textId="0EA17B2F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 و دکتر علیرضا محمد زاده</w:t>
            </w:r>
          </w:p>
        </w:tc>
        <w:tc>
          <w:tcPr>
            <w:tcW w:w="1438" w:type="dxa"/>
            <w:vAlign w:val="center"/>
          </w:tcPr>
          <w:p w14:paraId="7C53BD56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3462" w:type="dxa"/>
            <w:vAlign w:val="center"/>
          </w:tcPr>
          <w:p w14:paraId="33938D0C" w14:textId="44F4EB13" w:rsidR="002E32CF" w:rsidRPr="00B85289" w:rsidRDefault="00CC011A" w:rsidP="004444E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بررسی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شیوع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باکتریوری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بدون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علامت،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الگوی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مقاومت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آنتی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بیوتیکی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عوامل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مرتبط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آن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زنان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باردار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مراجعه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کننده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مراکز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سلامت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جامعه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شهر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گناباد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E62FDE">
              <w:rPr>
                <w:rFonts w:ascii="Times New Roman" w:hAnsi="Times New Roman" w:cs="B Nazanin" w:hint="cs"/>
                <w:sz w:val="24"/>
                <w:szCs w:val="24"/>
                <w:rtl/>
              </w:rPr>
              <w:t>سال</w:t>
            </w:r>
            <w:r w:rsidRPr="00E62FD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1398</w:t>
            </w:r>
          </w:p>
        </w:tc>
        <w:tc>
          <w:tcPr>
            <w:tcW w:w="1222" w:type="dxa"/>
            <w:vAlign w:val="center"/>
          </w:tcPr>
          <w:p w14:paraId="3E96C220" w14:textId="63FF6229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الهه</w:t>
            </w:r>
          </w:p>
          <w:p w14:paraId="38A22B61" w14:textId="57659F8D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زمانی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066F557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پ.ع/62/92</w:t>
            </w:r>
          </w:p>
        </w:tc>
      </w:tr>
      <w:tr w:rsidR="002E32CF" w:rsidRPr="00D401E5" w14:paraId="48C27CB6" w14:textId="77777777" w:rsidTr="00493F8B">
        <w:trPr>
          <w:jc w:val="center"/>
        </w:trPr>
        <w:tc>
          <w:tcPr>
            <w:tcW w:w="1046" w:type="dxa"/>
            <w:vAlign w:val="center"/>
          </w:tcPr>
          <w:p w14:paraId="2967A12A" w14:textId="273B5FFB" w:rsidR="002E32CF" w:rsidRPr="00B85289" w:rsidRDefault="00A72E1F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99/11/20</w:t>
            </w:r>
          </w:p>
        </w:tc>
        <w:tc>
          <w:tcPr>
            <w:tcW w:w="955" w:type="dxa"/>
            <w:vAlign w:val="center"/>
          </w:tcPr>
          <w:p w14:paraId="079EA386" w14:textId="77777777" w:rsidR="002E32CF" w:rsidRPr="00B85289" w:rsidRDefault="00F761B9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27/5/99</w:t>
            </w:r>
          </w:p>
        </w:tc>
        <w:tc>
          <w:tcPr>
            <w:tcW w:w="864" w:type="dxa"/>
            <w:vAlign w:val="center"/>
          </w:tcPr>
          <w:p w14:paraId="6BF4084B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29/10/97</w:t>
            </w:r>
          </w:p>
        </w:tc>
        <w:tc>
          <w:tcPr>
            <w:tcW w:w="1304" w:type="dxa"/>
            <w:vAlign w:val="center"/>
          </w:tcPr>
          <w:p w14:paraId="0BEF236E" w14:textId="70A6CA33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 و آقای محمد قربانی</w:t>
            </w:r>
          </w:p>
        </w:tc>
        <w:tc>
          <w:tcPr>
            <w:tcW w:w="1438" w:type="dxa"/>
            <w:vAlign w:val="center"/>
          </w:tcPr>
          <w:p w14:paraId="702EE1F0" w14:textId="49A7E889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جعفر حاجوی و دکتر محمد حسن مینوئیان</w:t>
            </w:r>
          </w:p>
        </w:tc>
        <w:tc>
          <w:tcPr>
            <w:tcW w:w="3462" w:type="dxa"/>
            <w:vAlign w:val="center"/>
          </w:tcPr>
          <w:p w14:paraId="519EB01E" w14:textId="69E117E8" w:rsidR="002E32CF" w:rsidRPr="00B85289" w:rsidRDefault="00E952A5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تعیین </w:t>
            </w:r>
            <w:r w:rsidR="002E32CF"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ارتباط بین گروه های خونی</w:t>
            </w:r>
            <w:r w:rsidR="002E32CF" w:rsidRPr="00B85289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 xml:space="preserve"> ABO</w:t>
            </w:r>
            <w:r w:rsidR="00F761B9"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و </w:t>
            </w:r>
            <w:r w:rsidR="00F761B9" w:rsidRPr="00B85289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RH</w:t>
            </w:r>
            <w:r w:rsidR="00F761B9"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با آلودگی به هلیکوباکتر پیلوری در افراد مراجعه کننده به مراکز تشخیصی طبی شهرستان گناباد در سال </w:t>
            </w:r>
            <w:r w:rsidR="002E32CF"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1398</w:t>
            </w:r>
          </w:p>
        </w:tc>
        <w:tc>
          <w:tcPr>
            <w:tcW w:w="1222" w:type="dxa"/>
            <w:vAlign w:val="center"/>
          </w:tcPr>
          <w:p w14:paraId="4FD75985" w14:textId="499099B9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بهداد</w:t>
            </w:r>
          </w:p>
          <w:p w14:paraId="13922F5E" w14:textId="4B6632C3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زیبایی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A2FD9C6" w14:textId="16C55143" w:rsidR="002E32CF" w:rsidRPr="00B85289" w:rsidRDefault="005E74EB" w:rsidP="0026230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</w:t>
            </w:r>
            <w:r w:rsidR="00725B28" w:rsidRPr="00B85289">
              <w:rPr>
                <w:rFonts w:cs="B Nazanin"/>
                <w:sz w:val="18"/>
                <w:szCs w:val="18"/>
                <w:lang w:bidi="fa-IR"/>
              </w:rPr>
              <w:t>76</w:t>
            </w:r>
            <w:r w:rsidR="00262302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2E32CF" w:rsidRPr="00D401E5" w14:paraId="4658046B" w14:textId="77777777" w:rsidTr="00493F8B">
        <w:trPr>
          <w:jc w:val="center"/>
        </w:trPr>
        <w:tc>
          <w:tcPr>
            <w:tcW w:w="1046" w:type="dxa"/>
            <w:vAlign w:val="center"/>
          </w:tcPr>
          <w:p w14:paraId="68372EA7" w14:textId="5D8F8133" w:rsidR="002E32CF" w:rsidRPr="00B85289" w:rsidRDefault="00DA4129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13/10/99</w:t>
            </w:r>
          </w:p>
        </w:tc>
        <w:tc>
          <w:tcPr>
            <w:tcW w:w="955" w:type="dxa"/>
            <w:vAlign w:val="center"/>
          </w:tcPr>
          <w:p w14:paraId="2805A306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3/12/98</w:t>
            </w:r>
          </w:p>
        </w:tc>
        <w:tc>
          <w:tcPr>
            <w:tcW w:w="864" w:type="dxa"/>
            <w:vAlign w:val="center"/>
          </w:tcPr>
          <w:p w14:paraId="7B4BD54C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12/10/97</w:t>
            </w:r>
          </w:p>
        </w:tc>
        <w:tc>
          <w:tcPr>
            <w:tcW w:w="1304" w:type="dxa"/>
            <w:vAlign w:val="center"/>
          </w:tcPr>
          <w:p w14:paraId="2742C6B0" w14:textId="3350E0ED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C0EE7">
              <w:rPr>
                <w:rFonts w:cs="B Nazanin" w:hint="cs"/>
                <w:sz w:val="16"/>
                <w:szCs w:val="16"/>
                <w:rtl/>
                <w:lang w:bidi="fa-IR"/>
              </w:rPr>
              <w:t>دکتر علیرضا محمد زاده</w:t>
            </w:r>
          </w:p>
        </w:tc>
        <w:tc>
          <w:tcPr>
            <w:tcW w:w="1438" w:type="dxa"/>
            <w:vAlign w:val="center"/>
          </w:tcPr>
          <w:p w14:paraId="47CD0E00" w14:textId="7B5F0195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داود سالار باشی</w:t>
            </w:r>
            <w:r w:rsidR="00FC0EE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جلال مردانه</w:t>
            </w:r>
          </w:p>
        </w:tc>
        <w:tc>
          <w:tcPr>
            <w:tcW w:w="3462" w:type="dxa"/>
            <w:vAlign w:val="center"/>
          </w:tcPr>
          <w:p w14:paraId="7D812031" w14:textId="77777777" w:rsidR="00FC0EE7" w:rsidRPr="00FC0EE7" w:rsidRDefault="00FC0EE7" w:rsidP="004444E2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18"/>
                <w:szCs w:val="18"/>
                <w:lang w:bidi="fa-IR"/>
              </w:rPr>
            </w:pPr>
            <w:r w:rsidRPr="00FC0EE7">
              <w:rPr>
                <w:rFonts w:ascii="Times New Roman" w:hAnsi="Times New Roman" w:cs="B Nazanin" w:hint="cs"/>
                <w:color w:val="000000" w:themeColor="text1"/>
                <w:sz w:val="18"/>
                <w:szCs w:val="18"/>
                <w:rtl/>
                <w:lang w:bidi="fa-IR"/>
              </w:rPr>
              <w:t>بررسی خاصیت ضد باکتریائی نانوذرات فلزی اکسید روی بر دو باکتری بیماریزای استافیلوکوکوس اورئوس و اشرشیا کلی</w:t>
            </w:r>
          </w:p>
          <w:p w14:paraId="51D5EDAA" w14:textId="77777777" w:rsidR="002E32CF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209EFB75" w14:textId="7DBDB2C5" w:rsidR="00F0492D" w:rsidRPr="00B85289" w:rsidRDefault="00F0492D" w:rsidP="00F0492D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22" w:type="dxa"/>
            <w:vAlign w:val="center"/>
          </w:tcPr>
          <w:p w14:paraId="0E2168BC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محمد حسین</w:t>
            </w:r>
          </w:p>
          <w:p w14:paraId="32BBB4BD" w14:textId="24302243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شمس کمره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611723A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پ.ع/63/92</w:t>
            </w:r>
          </w:p>
        </w:tc>
      </w:tr>
      <w:tr w:rsidR="002E32CF" w:rsidRPr="00D401E5" w14:paraId="77859C0D" w14:textId="77777777" w:rsidTr="00493F8B">
        <w:trPr>
          <w:jc w:val="center"/>
        </w:trPr>
        <w:tc>
          <w:tcPr>
            <w:tcW w:w="1046" w:type="dxa"/>
            <w:vAlign w:val="center"/>
          </w:tcPr>
          <w:p w14:paraId="39AE658C" w14:textId="4CA6F817" w:rsidR="002E32CF" w:rsidRPr="00B85289" w:rsidRDefault="00D234F6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29/11/99</w:t>
            </w:r>
          </w:p>
        </w:tc>
        <w:tc>
          <w:tcPr>
            <w:tcW w:w="955" w:type="dxa"/>
            <w:vAlign w:val="center"/>
          </w:tcPr>
          <w:p w14:paraId="727A7C2E" w14:textId="77777777" w:rsidR="002E32CF" w:rsidRPr="00B85289" w:rsidRDefault="005E74EB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29/6/99</w:t>
            </w:r>
          </w:p>
        </w:tc>
        <w:tc>
          <w:tcPr>
            <w:tcW w:w="864" w:type="dxa"/>
            <w:vAlign w:val="center"/>
          </w:tcPr>
          <w:p w14:paraId="5FFAE61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15/10/97</w:t>
            </w:r>
          </w:p>
        </w:tc>
        <w:tc>
          <w:tcPr>
            <w:tcW w:w="1304" w:type="dxa"/>
            <w:vAlign w:val="center"/>
          </w:tcPr>
          <w:p w14:paraId="375B2561" w14:textId="659F37BC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 و دکتر جعفر حاجوی</w:t>
            </w:r>
          </w:p>
        </w:tc>
        <w:tc>
          <w:tcPr>
            <w:tcW w:w="1438" w:type="dxa"/>
            <w:vAlign w:val="center"/>
          </w:tcPr>
          <w:p w14:paraId="3EB5C637" w14:textId="282A0782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  <w:p w14:paraId="5E820CDC" w14:textId="77777777" w:rsidR="007A76C6" w:rsidRPr="00B85289" w:rsidRDefault="007A76C6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</w:p>
          <w:p w14:paraId="3E344ECE" w14:textId="77777777" w:rsidR="007A76C6" w:rsidRPr="00B85289" w:rsidRDefault="007A76C6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محسن صاحبان ملکی</w:t>
            </w:r>
          </w:p>
        </w:tc>
        <w:tc>
          <w:tcPr>
            <w:tcW w:w="3462" w:type="dxa"/>
            <w:vAlign w:val="center"/>
          </w:tcPr>
          <w:p w14:paraId="77C00A7A" w14:textId="38449A1C" w:rsidR="002E32CF" w:rsidRPr="00E952A5" w:rsidRDefault="00E952A5" w:rsidP="004444E2">
            <w:pPr>
              <w:autoSpaceDE w:val="0"/>
              <w:autoSpaceDN w:val="0"/>
              <w:bidi/>
              <w:adjustRightInd w:val="0"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بررسی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عفونت ها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باکتر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یایی با مقاومت چند داروئی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در ب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ماران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بستر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در بخش مراقبت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ها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و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ژه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ب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مارستان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علامه بهلول گناباد</w:t>
            </w:r>
            <w:r w:rsidRPr="00E952A5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E952A5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در سال 1398</w:t>
            </w:r>
          </w:p>
        </w:tc>
        <w:tc>
          <w:tcPr>
            <w:tcW w:w="1222" w:type="dxa"/>
            <w:vAlign w:val="center"/>
          </w:tcPr>
          <w:p w14:paraId="1D5EDBC4" w14:textId="6F6EC264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بهناز</w:t>
            </w:r>
          </w:p>
          <w:p w14:paraId="5B21A1FA" w14:textId="07247111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صدقی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44FE15E" w14:textId="77777777" w:rsidR="002E32CF" w:rsidRPr="00B85289" w:rsidRDefault="005E74EB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پ.ع/7</w:t>
            </w:r>
            <w:r w:rsidR="00725B28" w:rsidRPr="00B85289">
              <w:rPr>
                <w:rFonts w:cs="B Nazanin"/>
                <w:sz w:val="18"/>
                <w:szCs w:val="18"/>
                <w:lang w:bidi="fa-IR"/>
              </w:rPr>
              <w:t>7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/92</w:t>
            </w:r>
          </w:p>
        </w:tc>
      </w:tr>
      <w:tr w:rsidR="002E32CF" w:rsidRPr="00D401E5" w14:paraId="3B8ED238" w14:textId="77777777" w:rsidTr="00493F8B">
        <w:trPr>
          <w:jc w:val="center"/>
        </w:trPr>
        <w:tc>
          <w:tcPr>
            <w:tcW w:w="1046" w:type="dxa"/>
            <w:vAlign w:val="center"/>
          </w:tcPr>
          <w:p w14:paraId="5BC094CF" w14:textId="77777777" w:rsidR="002E32CF" w:rsidRPr="00B85289" w:rsidRDefault="007A76C6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19/7/99</w:t>
            </w:r>
          </w:p>
        </w:tc>
        <w:tc>
          <w:tcPr>
            <w:tcW w:w="955" w:type="dxa"/>
            <w:vAlign w:val="center"/>
          </w:tcPr>
          <w:p w14:paraId="0619AD3B" w14:textId="1C123AAC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21/12/97</w:t>
            </w:r>
          </w:p>
        </w:tc>
        <w:tc>
          <w:tcPr>
            <w:tcW w:w="864" w:type="dxa"/>
            <w:vAlign w:val="center"/>
          </w:tcPr>
          <w:p w14:paraId="221776B8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  <w:r w:rsidRPr="00B85289">
              <w:rPr>
                <w:rFonts w:cs="B Nazanin" w:hint="cs"/>
                <w:sz w:val="18"/>
                <w:szCs w:val="18"/>
                <w:rtl/>
              </w:rPr>
              <w:t>/10/97</w:t>
            </w:r>
          </w:p>
        </w:tc>
        <w:tc>
          <w:tcPr>
            <w:tcW w:w="1304" w:type="dxa"/>
            <w:vAlign w:val="center"/>
          </w:tcPr>
          <w:p w14:paraId="793232DA" w14:textId="02619362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ملیحه ضیایی و دکتر علیرضا محمدزاده</w:t>
            </w:r>
          </w:p>
        </w:tc>
        <w:tc>
          <w:tcPr>
            <w:tcW w:w="1438" w:type="dxa"/>
            <w:vAlign w:val="center"/>
          </w:tcPr>
          <w:p w14:paraId="15D5D660" w14:textId="745FC13C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راحله درفشی</w:t>
            </w:r>
          </w:p>
        </w:tc>
        <w:tc>
          <w:tcPr>
            <w:tcW w:w="3462" w:type="dxa"/>
            <w:vAlign w:val="center"/>
          </w:tcPr>
          <w:p w14:paraId="6A83EEEB" w14:textId="77777777" w:rsidR="00E952A5" w:rsidRPr="00E952A5" w:rsidRDefault="00E952A5" w:rsidP="004444E2">
            <w:pPr>
              <w:bidi/>
              <w:ind w:firstLine="474"/>
              <w:jc w:val="center"/>
              <w:rPr>
                <w:rFonts w:eastAsia="Calibri" w:cs="B Nazanin"/>
                <w:noProof/>
                <w:sz w:val="18"/>
                <w:szCs w:val="18"/>
                <w:rtl/>
              </w:rPr>
            </w:pPr>
            <w:r w:rsidRPr="00E952A5">
              <w:rPr>
                <w:rFonts w:eastAsia="SimSun" w:cs="B Nazanin" w:hint="cs"/>
                <w:sz w:val="18"/>
                <w:szCs w:val="18"/>
                <w:rtl/>
                <w:lang w:eastAsia="zh-CN" w:bidi="fa-IR"/>
              </w:rPr>
              <w:t xml:space="preserve">بررسی ارتباط بین سطح سرمی ویتامین </w:t>
            </w:r>
            <w:r w:rsidRPr="00E952A5">
              <w:rPr>
                <w:rFonts w:eastAsia="SimSun" w:cs="B Nazanin"/>
                <w:sz w:val="18"/>
                <w:szCs w:val="18"/>
                <w:lang w:eastAsia="zh-CN" w:bidi="fa-IR"/>
              </w:rPr>
              <w:t>D</w:t>
            </w:r>
            <w:r w:rsidRPr="00E952A5">
              <w:rPr>
                <w:rFonts w:eastAsia="SimSun" w:cs="B Nazanin" w:hint="cs"/>
                <w:sz w:val="18"/>
                <w:szCs w:val="18"/>
                <w:rtl/>
                <w:lang w:eastAsia="zh-CN" w:bidi="fa-IR"/>
              </w:rPr>
              <w:t xml:space="preserve"> و عفونت های تنفسی حاد تب دار در کودکان مراجعه کننده به بیمارستان علامه بهلول گنابادی در سال 1398: یک مطالعه مورد شاهد</w:t>
            </w:r>
          </w:p>
          <w:p w14:paraId="478DDA0C" w14:textId="7014D6DE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22" w:type="dxa"/>
            <w:vAlign w:val="center"/>
          </w:tcPr>
          <w:p w14:paraId="27F2C88A" w14:textId="18850234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سیده نفیسه</w:t>
            </w:r>
          </w:p>
          <w:p w14:paraId="2804293B" w14:textId="41B2428F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غلامزاده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2AE80C5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پ.ع/51/92</w:t>
            </w:r>
          </w:p>
        </w:tc>
      </w:tr>
      <w:tr w:rsidR="002E32CF" w:rsidRPr="00D401E5" w14:paraId="7C4EBE10" w14:textId="77777777" w:rsidTr="00493F8B">
        <w:trPr>
          <w:jc w:val="center"/>
        </w:trPr>
        <w:tc>
          <w:tcPr>
            <w:tcW w:w="1046" w:type="dxa"/>
            <w:vAlign w:val="center"/>
          </w:tcPr>
          <w:p w14:paraId="19280044" w14:textId="5B9A7A9A" w:rsidR="002E32CF" w:rsidRPr="00B85289" w:rsidRDefault="00E952A5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9/10/1399</w:t>
            </w:r>
          </w:p>
        </w:tc>
        <w:tc>
          <w:tcPr>
            <w:tcW w:w="955" w:type="dxa"/>
            <w:vAlign w:val="center"/>
          </w:tcPr>
          <w:p w14:paraId="2E9EF6EA" w14:textId="31CB7685" w:rsidR="002E32CF" w:rsidRPr="00B85289" w:rsidRDefault="006E6A93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۱۰/۳/۹۹</w:t>
            </w:r>
          </w:p>
        </w:tc>
        <w:tc>
          <w:tcPr>
            <w:tcW w:w="864" w:type="dxa"/>
            <w:vAlign w:val="center"/>
          </w:tcPr>
          <w:p w14:paraId="23732A0E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12/10/97</w:t>
            </w:r>
          </w:p>
        </w:tc>
        <w:tc>
          <w:tcPr>
            <w:tcW w:w="1304" w:type="dxa"/>
            <w:vAlign w:val="center"/>
          </w:tcPr>
          <w:p w14:paraId="142113A9" w14:textId="77777777" w:rsidR="00DB7345" w:rsidRPr="00B85289" w:rsidRDefault="00DB7345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آقای محمد قربانی0</w:t>
            </w:r>
          </w:p>
          <w:p w14:paraId="53FBF330" w14:textId="07B76F93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و دکتر جعفر حاجوی</w:t>
            </w:r>
          </w:p>
        </w:tc>
        <w:tc>
          <w:tcPr>
            <w:tcW w:w="1438" w:type="dxa"/>
            <w:vAlign w:val="center"/>
          </w:tcPr>
          <w:p w14:paraId="03AD6C81" w14:textId="23400124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دکترسید حسین ابطحی و</w:t>
            </w:r>
          </w:p>
          <w:p w14:paraId="2F285234" w14:textId="77777777" w:rsidR="00DB7345" w:rsidRPr="00B85289" w:rsidRDefault="00DB7345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مریم مقیمیان</w:t>
            </w:r>
          </w:p>
        </w:tc>
        <w:tc>
          <w:tcPr>
            <w:tcW w:w="3462" w:type="dxa"/>
            <w:vAlign w:val="center"/>
          </w:tcPr>
          <w:p w14:paraId="38E6575A" w14:textId="1A76D372" w:rsidR="002E32CF" w:rsidRPr="00B85289" w:rsidRDefault="00E952A5" w:rsidP="004444E2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52A5">
              <w:rPr>
                <w:rFonts w:ascii="Tahoma" w:eastAsia="Times New Roman" w:hAnsi="Tahoma" w:cs="B Nazanin"/>
                <w:sz w:val="18"/>
                <w:szCs w:val="18"/>
                <w:rtl/>
              </w:rPr>
              <w:t>بررسی تغییرات پروفایل هماتوبیوشیمیایی در موش های صحرایی نر پیر تحت تیمار با پلاسمای غنی از پلاکت</w:t>
            </w:r>
          </w:p>
        </w:tc>
        <w:tc>
          <w:tcPr>
            <w:tcW w:w="1222" w:type="dxa"/>
            <w:vAlign w:val="center"/>
          </w:tcPr>
          <w:p w14:paraId="77B1F5F4" w14:textId="69789865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سید محمد مهدی کبریایی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1357ED1" w14:textId="77777777" w:rsidR="002E32CF" w:rsidRPr="00B85289" w:rsidRDefault="005E74EB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پ.ع/67/92</w:t>
            </w:r>
          </w:p>
        </w:tc>
      </w:tr>
      <w:tr w:rsidR="002E32CF" w:rsidRPr="00D401E5" w14:paraId="2301656D" w14:textId="77777777" w:rsidTr="00493F8B">
        <w:trPr>
          <w:trHeight w:val="476"/>
          <w:jc w:val="center"/>
        </w:trPr>
        <w:tc>
          <w:tcPr>
            <w:tcW w:w="1046" w:type="dxa"/>
            <w:vAlign w:val="center"/>
          </w:tcPr>
          <w:p w14:paraId="6C09BEBB" w14:textId="23343919" w:rsidR="002E32CF" w:rsidRPr="00B85289" w:rsidRDefault="008B3044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28/11/99</w:t>
            </w:r>
          </w:p>
        </w:tc>
        <w:tc>
          <w:tcPr>
            <w:tcW w:w="955" w:type="dxa"/>
            <w:vAlign w:val="center"/>
          </w:tcPr>
          <w:p w14:paraId="4CE6FC7A" w14:textId="505CE010" w:rsidR="002E32CF" w:rsidRPr="00B85289" w:rsidRDefault="006E6A93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۱۰/۴/۹۹</w:t>
            </w:r>
          </w:p>
        </w:tc>
        <w:tc>
          <w:tcPr>
            <w:tcW w:w="864" w:type="dxa"/>
            <w:vAlign w:val="center"/>
          </w:tcPr>
          <w:p w14:paraId="00D937F4" w14:textId="5B04F2E5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28/9/97</w:t>
            </w:r>
          </w:p>
        </w:tc>
        <w:tc>
          <w:tcPr>
            <w:tcW w:w="1304" w:type="dxa"/>
          </w:tcPr>
          <w:p w14:paraId="284429B0" w14:textId="7FCE9856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دکتر علیرضا محمدزاده و آقای</w:t>
            </w:r>
          </w:p>
          <w:p w14:paraId="5A00188F" w14:textId="77777777" w:rsidR="002E32CF" w:rsidRPr="00B85289" w:rsidRDefault="00BC41C2" w:rsidP="004444E2">
            <w:pPr>
              <w:bidi/>
              <w:spacing w:after="120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1438" w:type="dxa"/>
            <w:vAlign w:val="center"/>
          </w:tcPr>
          <w:p w14:paraId="50BB0033" w14:textId="77777777" w:rsidR="002E32CF" w:rsidRPr="00B85289" w:rsidRDefault="00BC41C2" w:rsidP="004444E2">
            <w:pPr>
              <w:bidi/>
              <w:spacing w:after="120"/>
              <w:contextualSpacing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آقای محمد قربانی</w:t>
            </w:r>
          </w:p>
          <w:p w14:paraId="31038962" w14:textId="77777777" w:rsidR="007A76C6" w:rsidRPr="00B85289" w:rsidRDefault="007A76C6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 دکتر فرهنگ سلطانی</w:t>
            </w:r>
          </w:p>
        </w:tc>
        <w:tc>
          <w:tcPr>
            <w:tcW w:w="3462" w:type="dxa"/>
            <w:vAlign w:val="center"/>
          </w:tcPr>
          <w:p w14:paraId="6FBA3AC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بررسی شیوع کم خونی و ترومبوسیتوپنی در بیماران با علایم بالینی مشکوک به عفونت هلیکوباکتر پیلوری مراجعه کننده به مراکز درمانی شهر گناباد</w:t>
            </w:r>
            <w:r w:rsidR="00BC41C2"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در سال 1398</w:t>
            </w:r>
          </w:p>
        </w:tc>
        <w:tc>
          <w:tcPr>
            <w:tcW w:w="1222" w:type="dxa"/>
            <w:vAlign w:val="center"/>
          </w:tcPr>
          <w:p w14:paraId="566EF89B" w14:textId="33B71E25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فرزانه</w:t>
            </w:r>
          </w:p>
          <w:p w14:paraId="7A44313D" w14:textId="130C3182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مقیمی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521F6AF" w14:textId="77777777" w:rsidR="002E32CF" w:rsidRPr="00B85289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پ.ع/66/92</w:t>
            </w:r>
          </w:p>
        </w:tc>
      </w:tr>
    </w:tbl>
    <w:p w14:paraId="40FF5AF0" w14:textId="77777777" w:rsidR="002E32CF" w:rsidRDefault="002E32CF" w:rsidP="004444E2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14:paraId="1F50929D" w14:textId="77777777" w:rsidR="002E32CF" w:rsidRPr="008B77B1" w:rsidRDefault="002E32CF" w:rsidP="004444E2">
      <w:pPr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  <w:r>
        <w:rPr>
          <w:rFonts w:cs="B Titr" w:hint="cs"/>
          <w:sz w:val="26"/>
          <w:szCs w:val="26"/>
          <w:rtl/>
          <w:lang w:bidi="fa-IR"/>
        </w:rPr>
        <w:lastRenderedPageBreak/>
        <w:t>و</w:t>
      </w:r>
      <w:r w:rsidRPr="008B77B1">
        <w:rPr>
          <w:rFonts w:cs="B Titr" w:hint="cs"/>
          <w:sz w:val="26"/>
          <w:szCs w:val="26"/>
          <w:rtl/>
          <w:lang w:bidi="fa-IR"/>
        </w:rPr>
        <w:t>رودی سال 1393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355"/>
        <w:gridCol w:w="1311"/>
        <w:gridCol w:w="3490"/>
        <w:gridCol w:w="997"/>
        <w:gridCol w:w="1049"/>
      </w:tblGrid>
      <w:tr w:rsidR="002E32CF" w:rsidRPr="005E2D15" w14:paraId="68E7D026" w14:textId="77777777" w:rsidTr="00493F8B">
        <w:trPr>
          <w:jc w:val="center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71155A50" w14:textId="06CCBD53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دفاع</w:t>
            </w:r>
          </w:p>
          <w:p w14:paraId="5B36A1A0" w14:textId="77777777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پایان نامه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9E36CFC" w14:textId="77777777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دفاع پروپوزال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04D8F50A" w14:textId="7787C6EE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دفاع</w:t>
            </w:r>
          </w:p>
          <w:p w14:paraId="123D2CEB" w14:textId="77777777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4FF0F442" w14:textId="77777777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استاد مشاور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9D76D5A" w14:textId="77777777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استاد راهنما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088B0CAF" w14:textId="77777777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9725A22" w14:textId="77777777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5E2D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2F8ABE9" w14:textId="2EE797FE" w:rsidR="002E32CF" w:rsidRPr="005E2D15" w:rsidRDefault="002E32CF" w:rsidP="004444E2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کد پایان نامه</w:t>
            </w:r>
          </w:p>
        </w:tc>
      </w:tr>
      <w:tr w:rsidR="002E32CF" w:rsidRPr="005E2D15" w14:paraId="7C95F3B9" w14:textId="77777777" w:rsidTr="00493F8B">
        <w:trPr>
          <w:trHeight w:val="917"/>
          <w:jc w:val="center"/>
        </w:trPr>
        <w:tc>
          <w:tcPr>
            <w:tcW w:w="1046" w:type="dxa"/>
            <w:vAlign w:val="center"/>
          </w:tcPr>
          <w:p w14:paraId="335E2F0A" w14:textId="0576A05E" w:rsidR="002E32CF" w:rsidRPr="00A475F1" w:rsidRDefault="00F57489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15/10/1400</w:t>
            </w:r>
          </w:p>
        </w:tc>
        <w:tc>
          <w:tcPr>
            <w:tcW w:w="1046" w:type="dxa"/>
            <w:vAlign w:val="center"/>
          </w:tcPr>
          <w:p w14:paraId="3F3F5791" w14:textId="77777777" w:rsidR="002E32CF" w:rsidRPr="00A475F1" w:rsidRDefault="00C143EE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  <w:r w:rsidR="00C35F9C"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/5/99</w:t>
            </w:r>
          </w:p>
        </w:tc>
        <w:tc>
          <w:tcPr>
            <w:tcW w:w="1046" w:type="dxa"/>
            <w:vAlign w:val="center"/>
          </w:tcPr>
          <w:p w14:paraId="7C0F33B5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23/9/98</w:t>
            </w:r>
          </w:p>
        </w:tc>
        <w:tc>
          <w:tcPr>
            <w:tcW w:w="1355" w:type="dxa"/>
            <w:vAlign w:val="center"/>
          </w:tcPr>
          <w:p w14:paraId="6E3FA561" w14:textId="60253F29" w:rsidR="002E32CF" w:rsidRPr="00A475F1" w:rsidRDefault="000F4FCE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آقای دکتر مشاری</w:t>
            </w:r>
            <w:r w:rsid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="00A475F1" w:rsidRPr="00A475F1">
              <w:rPr>
                <w:rFonts w:cs="B Nazanin"/>
                <w:sz w:val="18"/>
                <w:szCs w:val="18"/>
                <w:rtl/>
                <w:lang w:bidi="fa-IR"/>
              </w:rPr>
              <w:t>آقا</w:t>
            </w:r>
            <w:r w:rsidR="00A475F1"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A475F1" w:rsidRPr="00A475F1">
              <w:rPr>
                <w:rFonts w:cs="B Nazanin"/>
                <w:sz w:val="18"/>
                <w:szCs w:val="18"/>
                <w:rtl/>
                <w:lang w:bidi="fa-IR"/>
              </w:rPr>
              <w:t xml:space="preserve"> سع</w:t>
            </w:r>
            <w:r w:rsidR="00A475F1"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A475F1" w:rsidRPr="00A475F1">
              <w:rPr>
                <w:rFonts w:cs="B Nazanin" w:hint="eastAsia"/>
                <w:sz w:val="18"/>
                <w:szCs w:val="18"/>
                <w:rtl/>
                <w:lang w:bidi="fa-IR"/>
              </w:rPr>
              <w:t>د</w:t>
            </w:r>
            <w:r w:rsidR="00A475F1" w:rsidRPr="00A475F1">
              <w:rPr>
                <w:rFonts w:cs="B Nazanin"/>
                <w:sz w:val="18"/>
                <w:szCs w:val="18"/>
                <w:rtl/>
                <w:lang w:bidi="fa-IR"/>
              </w:rPr>
              <w:t xml:space="preserve"> عرفان پور</w:t>
            </w:r>
          </w:p>
        </w:tc>
        <w:tc>
          <w:tcPr>
            <w:tcW w:w="1311" w:type="dxa"/>
            <w:vAlign w:val="center"/>
          </w:tcPr>
          <w:p w14:paraId="1AB8798B" w14:textId="5F27D66D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میترا صالحی و آقای دکتر جعفر حاجوی</w:t>
            </w:r>
          </w:p>
        </w:tc>
        <w:tc>
          <w:tcPr>
            <w:tcW w:w="3490" w:type="dxa"/>
            <w:vAlign w:val="center"/>
          </w:tcPr>
          <w:p w14:paraId="321B945A" w14:textId="0FF4E58F" w:rsidR="002E32CF" w:rsidRPr="00A475F1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B Titr,Bold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>بررس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سرواپ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دم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ولوژ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</w:t>
            </w:r>
            <w:r w:rsidR="00FC1FAE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و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>توکسوکار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از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س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در کودکان 14-1 ساله مراجعه کننده به ب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در سال</w:t>
            </w:r>
            <w:r w:rsid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 xml:space="preserve"> ۹۹-۱۳۹۸</w:t>
            </w:r>
          </w:p>
        </w:tc>
        <w:tc>
          <w:tcPr>
            <w:tcW w:w="997" w:type="dxa"/>
            <w:vAlign w:val="center"/>
          </w:tcPr>
          <w:p w14:paraId="671705C7" w14:textId="41175460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نجمه آگاه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9458F43" w14:textId="48E3C8C2" w:rsidR="002E32CF" w:rsidRPr="00A475F1" w:rsidRDefault="005E74EB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 w:rsidR="00A475F1">
              <w:rPr>
                <w:rFonts w:cs="B Nazanin" w:hint="cs"/>
                <w:sz w:val="18"/>
                <w:szCs w:val="18"/>
                <w:rtl/>
                <w:lang w:bidi="fa-IR"/>
              </w:rPr>
              <w:t>۷۱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2E32CF" w:rsidRPr="005E2D15" w14:paraId="71FB1E14" w14:textId="77777777" w:rsidTr="00493F8B">
        <w:trPr>
          <w:jc w:val="center"/>
        </w:trPr>
        <w:tc>
          <w:tcPr>
            <w:tcW w:w="1046" w:type="dxa"/>
            <w:vAlign w:val="center"/>
          </w:tcPr>
          <w:p w14:paraId="1FB4001D" w14:textId="70F9DCCA" w:rsidR="002E32CF" w:rsidRPr="00A475F1" w:rsidRDefault="000242B2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27/7/1400</w:t>
            </w:r>
          </w:p>
        </w:tc>
        <w:tc>
          <w:tcPr>
            <w:tcW w:w="1046" w:type="dxa"/>
            <w:vAlign w:val="center"/>
          </w:tcPr>
          <w:p w14:paraId="57750E68" w14:textId="3F9D4A96" w:rsidR="002E32CF" w:rsidRPr="00A475F1" w:rsidRDefault="00B16D80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3/5/1400</w:t>
            </w:r>
          </w:p>
        </w:tc>
        <w:tc>
          <w:tcPr>
            <w:tcW w:w="1046" w:type="dxa"/>
            <w:vAlign w:val="center"/>
          </w:tcPr>
          <w:p w14:paraId="40B69CA0" w14:textId="39025069" w:rsidR="002E32CF" w:rsidRPr="00A475F1" w:rsidRDefault="001E7C81" w:rsidP="001E7C81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07/04/1400</w:t>
            </w:r>
          </w:p>
        </w:tc>
        <w:tc>
          <w:tcPr>
            <w:tcW w:w="1355" w:type="dxa"/>
            <w:vAlign w:val="center"/>
          </w:tcPr>
          <w:p w14:paraId="38A36EBB" w14:textId="385724F8" w:rsidR="002E32CF" w:rsidRPr="00A475F1" w:rsidRDefault="002E32CF" w:rsidP="001E7C81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ملیحه ضیایی و دکتر </w:t>
            </w:r>
            <w:r w:rsidR="001E7C8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علی عالمی </w:t>
            </w:r>
          </w:p>
        </w:tc>
        <w:tc>
          <w:tcPr>
            <w:tcW w:w="1311" w:type="dxa"/>
            <w:vAlign w:val="center"/>
          </w:tcPr>
          <w:p w14:paraId="70DBD625" w14:textId="1659F6BB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علی جاویدی</w:t>
            </w:r>
          </w:p>
        </w:tc>
        <w:tc>
          <w:tcPr>
            <w:tcW w:w="3490" w:type="dxa"/>
            <w:vAlign w:val="center"/>
          </w:tcPr>
          <w:p w14:paraId="3CB33DF5" w14:textId="45C73D05" w:rsidR="002E32CF" w:rsidRPr="00A475F1" w:rsidRDefault="001E7C81" w:rsidP="001E7C81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بررسی میزان بروز </w:t>
            </w:r>
            <w:r w:rsidR="002E32CF"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آپاندیسیت  حاد غیر عارضه دار در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طی پاندمی کووید -19 و مقایسه آن با قبل از پاندمی در بیمارستان بهلول گناباد</w:t>
            </w:r>
          </w:p>
        </w:tc>
        <w:tc>
          <w:tcPr>
            <w:tcW w:w="997" w:type="dxa"/>
            <w:vAlign w:val="center"/>
          </w:tcPr>
          <w:p w14:paraId="435CA4DD" w14:textId="5B5ECDFD" w:rsidR="002E32CF" w:rsidRPr="00A475F1" w:rsidRDefault="002E32CF" w:rsidP="001E7C81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بهاره </w:t>
            </w:r>
            <w:r w:rsidR="001E7C8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قوی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42D895A" w14:textId="3758CB3A" w:rsidR="002E32CF" w:rsidRPr="00A475F1" w:rsidRDefault="00302806" w:rsidP="00302806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148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93</w:t>
            </w:r>
          </w:p>
        </w:tc>
      </w:tr>
      <w:tr w:rsidR="002E32CF" w:rsidRPr="005E2D15" w14:paraId="07E846BD" w14:textId="77777777" w:rsidTr="00493F8B">
        <w:trPr>
          <w:jc w:val="center"/>
        </w:trPr>
        <w:tc>
          <w:tcPr>
            <w:tcW w:w="1046" w:type="dxa"/>
            <w:vAlign w:val="center"/>
          </w:tcPr>
          <w:p w14:paraId="49BDE40B" w14:textId="7C2F5BC7" w:rsidR="002E32CF" w:rsidRPr="00A475F1" w:rsidRDefault="005E0128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66C9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29/8/1400</w:t>
            </w:r>
          </w:p>
        </w:tc>
        <w:tc>
          <w:tcPr>
            <w:tcW w:w="1046" w:type="dxa"/>
            <w:vAlign w:val="center"/>
          </w:tcPr>
          <w:p w14:paraId="14E260BA" w14:textId="205C6CDF" w:rsidR="002E32CF" w:rsidRPr="00A475F1" w:rsidRDefault="00A2167D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4/3/1400</w:t>
            </w:r>
          </w:p>
        </w:tc>
        <w:tc>
          <w:tcPr>
            <w:tcW w:w="1046" w:type="dxa"/>
            <w:vAlign w:val="center"/>
          </w:tcPr>
          <w:p w14:paraId="4BA5742B" w14:textId="57DFD925" w:rsidR="002E32CF" w:rsidRPr="00A475F1" w:rsidRDefault="00D800AC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19/12/99</w:t>
            </w:r>
          </w:p>
        </w:tc>
        <w:tc>
          <w:tcPr>
            <w:tcW w:w="1355" w:type="dxa"/>
            <w:vAlign w:val="center"/>
          </w:tcPr>
          <w:p w14:paraId="37AD464C" w14:textId="77777777" w:rsidR="00D800AC" w:rsidRDefault="00D800AC" w:rsidP="00D800AC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25668318" w14:textId="6AB400F0" w:rsidR="002E32CF" w:rsidRPr="00A475F1" w:rsidRDefault="00D800AC" w:rsidP="00D800AC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فرنوش شریفی و </w:t>
            </w:r>
            <w:r w:rsidR="00FA4705"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 </w:t>
            </w:r>
            <w:r w:rsidR="00FA47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علیرضا محمدزاده </w:t>
            </w:r>
          </w:p>
        </w:tc>
        <w:tc>
          <w:tcPr>
            <w:tcW w:w="1311" w:type="dxa"/>
            <w:vAlign w:val="center"/>
          </w:tcPr>
          <w:p w14:paraId="68BFF1A7" w14:textId="0EFE546F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 </w:t>
            </w:r>
            <w:r w:rsidR="00FA4705">
              <w:rPr>
                <w:rFonts w:cs="B Nazanin" w:hint="cs"/>
                <w:sz w:val="18"/>
                <w:szCs w:val="18"/>
                <w:rtl/>
                <w:lang w:bidi="fa-IR"/>
              </w:rPr>
              <w:t>جلال مردانه</w:t>
            </w:r>
          </w:p>
        </w:tc>
        <w:tc>
          <w:tcPr>
            <w:tcW w:w="3490" w:type="dxa"/>
            <w:vAlign w:val="center"/>
          </w:tcPr>
          <w:p w14:paraId="26A68DE1" w14:textId="05C677E3" w:rsidR="002E32CF" w:rsidRPr="00466C91" w:rsidRDefault="00D800AC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466C91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بررسی </w:t>
            </w:r>
            <w:r w:rsidRPr="00466C9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علائم گوارشی مرتبط با بیماری کووید-19 در بیماران بستری در </w:t>
            </w:r>
            <w:r w:rsidRPr="00466C91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بیمارستان علامه بهلول گناباد 1400-1398</w:t>
            </w:r>
          </w:p>
        </w:tc>
        <w:tc>
          <w:tcPr>
            <w:tcW w:w="997" w:type="dxa"/>
            <w:vAlign w:val="center"/>
          </w:tcPr>
          <w:p w14:paraId="5E9DAE07" w14:textId="4DF9DB39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دل آرا تمیز طوسی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22A32B5" w14:textId="0453DD46" w:rsidR="002E32CF" w:rsidRPr="00A475F1" w:rsidRDefault="00A2167D" w:rsidP="00A2167D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116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2E32CF" w:rsidRPr="005E2D15" w14:paraId="4423146A" w14:textId="77777777" w:rsidTr="00493F8B">
        <w:trPr>
          <w:trHeight w:val="140"/>
          <w:jc w:val="center"/>
        </w:trPr>
        <w:tc>
          <w:tcPr>
            <w:tcW w:w="1046" w:type="dxa"/>
            <w:vAlign w:val="center"/>
          </w:tcPr>
          <w:p w14:paraId="70BCFBAF" w14:textId="1AADE571" w:rsidR="002E32CF" w:rsidRPr="00A475F1" w:rsidRDefault="00780593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12/7/1400</w:t>
            </w:r>
          </w:p>
        </w:tc>
        <w:tc>
          <w:tcPr>
            <w:tcW w:w="1046" w:type="dxa"/>
            <w:vAlign w:val="center"/>
          </w:tcPr>
          <w:p w14:paraId="1D105C91" w14:textId="4710776F" w:rsidR="002E32CF" w:rsidRPr="00A475F1" w:rsidRDefault="002D6CF0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31/1/1400</w:t>
            </w:r>
          </w:p>
        </w:tc>
        <w:tc>
          <w:tcPr>
            <w:tcW w:w="1046" w:type="dxa"/>
            <w:vAlign w:val="center"/>
          </w:tcPr>
          <w:p w14:paraId="17BBE10C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4/10/98</w:t>
            </w:r>
          </w:p>
        </w:tc>
        <w:tc>
          <w:tcPr>
            <w:tcW w:w="1355" w:type="dxa"/>
            <w:vAlign w:val="center"/>
          </w:tcPr>
          <w:p w14:paraId="1DB54FF2" w14:textId="25B37028" w:rsidR="002E32CF" w:rsidRPr="00A475F1" w:rsidRDefault="002E32CF" w:rsidP="00B32E5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B32E52">
              <w:rPr>
                <w:rFonts w:cs="B Nazanin" w:hint="cs"/>
                <w:sz w:val="18"/>
                <w:szCs w:val="18"/>
                <w:rtl/>
                <w:lang w:bidi="fa-IR"/>
              </w:rPr>
              <w:t>حمیده پارساپور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جلال مردانه</w:t>
            </w:r>
          </w:p>
        </w:tc>
        <w:tc>
          <w:tcPr>
            <w:tcW w:w="1311" w:type="dxa"/>
            <w:vAlign w:val="center"/>
          </w:tcPr>
          <w:p w14:paraId="28B4FF96" w14:textId="77777777" w:rsidR="002E32CF" w:rsidRPr="00B32E52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B32E52">
              <w:rPr>
                <w:rFonts w:cs="B Nazanin" w:hint="cs"/>
                <w:sz w:val="14"/>
                <w:szCs w:val="14"/>
                <w:rtl/>
                <w:lang w:bidi="fa-IR"/>
              </w:rPr>
              <w:t>دکتر علیرضا محمد زاده</w:t>
            </w:r>
          </w:p>
          <w:p w14:paraId="4FC8AE6F" w14:textId="5DD5ED11" w:rsidR="00B32E52" w:rsidRPr="00A475F1" w:rsidRDefault="00B32E52" w:rsidP="00B32E5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32E52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و دکتر لیلی شکوهی زاده </w:t>
            </w:r>
          </w:p>
        </w:tc>
        <w:tc>
          <w:tcPr>
            <w:tcW w:w="3490" w:type="dxa"/>
            <w:vAlign w:val="center"/>
          </w:tcPr>
          <w:p w14:paraId="5F6565C2" w14:textId="77777777" w:rsidR="00B32E52" w:rsidRPr="00B32E52" w:rsidRDefault="00B32E52" w:rsidP="00B32E52">
            <w:pPr>
              <w:bidi/>
              <w:spacing w:after="0" w:line="360" w:lineRule="auto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شیوع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کلونیزاسیون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استرپتوکوکوس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گروه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/>
                <w:sz w:val="18"/>
                <w:szCs w:val="18"/>
                <w:lang w:eastAsia="zh-CN"/>
              </w:rPr>
              <w:t>B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در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واژن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زنان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حامله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مراجعه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کننده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به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بیمارستان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فاطمیه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شهر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همدان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در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</w:t>
            </w:r>
            <w:r w:rsidRPr="00B32E52">
              <w:rPr>
                <w:rFonts w:eastAsia="SimSun" w:cs="B Nazanin" w:hint="cs"/>
                <w:sz w:val="18"/>
                <w:szCs w:val="18"/>
                <w:rtl/>
                <w:lang w:eastAsia="zh-CN"/>
              </w:rPr>
              <w:t>سال</w:t>
            </w:r>
            <w:r w:rsidRPr="00B32E52">
              <w:rPr>
                <w:rFonts w:eastAsia="SimSun" w:cs="B Nazanin"/>
                <w:sz w:val="18"/>
                <w:szCs w:val="18"/>
                <w:rtl/>
                <w:lang w:eastAsia="zh-CN"/>
              </w:rPr>
              <w:t xml:space="preserve"> 1400</w:t>
            </w:r>
          </w:p>
          <w:p w14:paraId="60D8C904" w14:textId="38FD9FEA" w:rsidR="002E32CF" w:rsidRPr="00A475F1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14:paraId="77A47F7B" w14:textId="273F447C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 هرا خوشه چین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CBB9A80" w14:textId="098952E2" w:rsidR="002E32CF" w:rsidRPr="00A475F1" w:rsidRDefault="00CF3DF5" w:rsidP="00CF3DF5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/>
                <w:sz w:val="18"/>
                <w:szCs w:val="18"/>
                <w:lang w:bidi="fa-IR"/>
              </w:rPr>
              <w:t>108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  <w:tr w:rsidR="002E32CF" w:rsidRPr="005E2D15" w14:paraId="74466499" w14:textId="77777777" w:rsidTr="00493F8B">
        <w:trPr>
          <w:trHeight w:val="100"/>
          <w:jc w:val="center"/>
        </w:trPr>
        <w:tc>
          <w:tcPr>
            <w:tcW w:w="1046" w:type="dxa"/>
            <w:vAlign w:val="center"/>
          </w:tcPr>
          <w:p w14:paraId="10D3005A" w14:textId="754218D2" w:rsidR="002E32CF" w:rsidRPr="00D91327" w:rsidRDefault="00243AEE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bookmarkStart w:id="0" w:name="_Hlk31028560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11/4/1401</w:t>
            </w:r>
          </w:p>
        </w:tc>
        <w:tc>
          <w:tcPr>
            <w:tcW w:w="1046" w:type="dxa"/>
            <w:vAlign w:val="center"/>
          </w:tcPr>
          <w:p w14:paraId="09C12802" w14:textId="20BA8673" w:rsidR="002E32CF" w:rsidRPr="00D91327" w:rsidRDefault="00F459BB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۳۰/۷/۹۹</w:t>
            </w:r>
          </w:p>
        </w:tc>
        <w:tc>
          <w:tcPr>
            <w:tcW w:w="1046" w:type="dxa"/>
            <w:vAlign w:val="center"/>
          </w:tcPr>
          <w:p w14:paraId="522887C0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9/10/98</w:t>
            </w:r>
          </w:p>
        </w:tc>
        <w:tc>
          <w:tcPr>
            <w:tcW w:w="1355" w:type="dxa"/>
            <w:vAlign w:val="center"/>
          </w:tcPr>
          <w:p w14:paraId="77ECC556" w14:textId="6CD79874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نرجس بحری</w:t>
            </w:r>
          </w:p>
        </w:tc>
        <w:tc>
          <w:tcPr>
            <w:tcW w:w="1311" w:type="dxa"/>
            <w:vAlign w:val="center"/>
          </w:tcPr>
          <w:p w14:paraId="515B665B" w14:textId="26009613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علی اکبری</w:t>
            </w:r>
            <w:r w:rsidR="00F459B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فاطمه محمدزاده</w:t>
            </w:r>
          </w:p>
        </w:tc>
        <w:tc>
          <w:tcPr>
            <w:tcW w:w="3490" w:type="dxa"/>
            <w:vAlign w:val="center"/>
          </w:tcPr>
          <w:p w14:paraId="3A72A37A" w14:textId="7F8A1B29" w:rsidR="002E32CF" w:rsidRPr="00F4409B" w:rsidRDefault="00F4409B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F4409B">
              <w:rPr>
                <w:rFonts w:eastAsia="Calibri" w:cs="B Nazanin"/>
                <w:sz w:val="16"/>
                <w:szCs w:val="16"/>
                <w:rtl/>
                <w:lang w:bidi="fa-IR"/>
              </w:rPr>
              <w:t xml:space="preserve">بررسی ارتباط نگرش نسبت به یائسگی با نگرش نسبت به پیری در زنان سنین گذار به یائسگی </w:t>
            </w:r>
            <w:r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 تحت پوشش</w:t>
            </w:r>
            <w:r w:rsidRPr="00F4409B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F4409B">
              <w:rPr>
                <w:rFonts w:eastAsia="Calibri" w:cs="B Nazanin"/>
                <w:sz w:val="16"/>
                <w:szCs w:val="16"/>
                <w:rtl/>
                <w:lang w:bidi="fa-IR"/>
              </w:rPr>
              <w:t>مراکز سلامت جامعه شهرگناباد- 1399</w:t>
            </w:r>
          </w:p>
        </w:tc>
        <w:tc>
          <w:tcPr>
            <w:tcW w:w="997" w:type="dxa"/>
            <w:vAlign w:val="center"/>
          </w:tcPr>
          <w:p w14:paraId="5AF640CE" w14:textId="7040DFF0" w:rsidR="002E32CF" w:rsidRPr="00A475F1" w:rsidRDefault="00F4409B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وحید</w:t>
            </w:r>
            <w:r w:rsidR="002E32CF"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چمنی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4211599" w14:textId="24645F1E" w:rsidR="002E32CF" w:rsidRPr="00A475F1" w:rsidRDefault="008E3BD8" w:rsidP="00CF3DF5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87/</w:t>
            </w:r>
            <w:r w:rsidR="00CF3DF5"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  <w:bookmarkEnd w:id="0"/>
      <w:tr w:rsidR="002E32CF" w:rsidRPr="005E2D15" w14:paraId="7951C298" w14:textId="77777777" w:rsidTr="00493F8B">
        <w:trPr>
          <w:jc w:val="center"/>
        </w:trPr>
        <w:tc>
          <w:tcPr>
            <w:tcW w:w="1046" w:type="dxa"/>
            <w:vAlign w:val="center"/>
          </w:tcPr>
          <w:p w14:paraId="0614F1D3" w14:textId="572FBBA0" w:rsidR="002E32CF" w:rsidRPr="00A475F1" w:rsidRDefault="00F14D9D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Pr="00F14D9D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/3/1401</w:t>
            </w:r>
          </w:p>
        </w:tc>
        <w:tc>
          <w:tcPr>
            <w:tcW w:w="1046" w:type="dxa"/>
            <w:vAlign w:val="center"/>
          </w:tcPr>
          <w:p w14:paraId="6C8DCEDE" w14:textId="77777777" w:rsidR="002E32CF" w:rsidRPr="00A475F1" w:rsidRDefault="0076639A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13/5/99</w:t>
            </w:r>
          </w:p>
        </w:tc>
        <w:tc>
          <w:tcPr>
            <w:tcW w:w="1046" w:type="dxa"/>
            <w:vAlign w:val="center"/>
          </w:tcPr>
          <w:p w14:paraId="174602BA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4/10/98</w:t>
            </w:r>
          </w:p>
        </w:tc>
        <w:tc>
          <w:tcPr>
            <w:tcW w:w="1355" w:type="dxa"/>
            <w:vAlign w:val="center"/>
          </w:tcPr>
          <w:p w14:paraId="73E35895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 و دکتر فرنوش شریفی</w:t>
            </w:r>
          </w:p>
        </w:tc>
        <w:tc>
          <w:tcPr>
            <w:tcW w:w="1311" w:type="dxa"/>
            <w:vAlign w:val="center"/>
          </w:tcPr>
          <w:p w14:paraId="73CA431D" w14:textId="072EF95C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3490" w:type="dxa"/>
            <w:vAlign w:val="center"/>
          </w:tcPr>
          <w:p w14:paraId="317D9A76" w14:textId="77777777" w:rsidR="002E32CF" w:rsidRPr="00A475F1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بررسی تغییر الگوی مقاومت آنتی بیوتیک باکتری های جدا شده از عفونت های بیمارستانی در بیمارستان علامه بهلول گنابادی طی سال های 1399-1396</w:t>
            </w:r>
          </w:p>
        </w:tc>
        <w:tc>
          <w:tcPr>
            <w:tcW w:w="997" w:type="dxa"/>
            <w:vAlign w:val="center"/>
          </w:tcPr>
          <w:p w14:paraId="3A9B5C23" w14:textId="30210288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سرور زنده دل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52A7830" w14:textId="77777777" w:rsidR="002E32CF" w:rsidRPr="00A475F1" w:rsidRDefault="005E74EB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 w:rsidR="00725B28" w:rsidRPr="00A475F1">
              <w:rPr>
                <w:rFonts w:cs="B Nazanin"/>
                <w:sz w:val="18"/>
                <w:szCs w:val="18"/>
                <w:lang w:bidi="fa-IR"/>
              </w:rPr>
              <w:t>73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2E32CF" w:rsidRPr="005E2D15" w14:paraId="7DE2831A" w14:textId="77777777" w:rsidTr="00493F8B">
        <w:trPr>
          <w:jc w:val="center"/>
        </w:trPr>
        <w:tc>
          <w:tcPr>
            <w:tcW w:w="1046" w:type="dxa"/>
            <w:vAlign w:val="center"/>
          </w:tcPr>
          <w:p w14:paraId="47222C6B" w14:textId="70832FBD" w:rsidR="002E32CF" w:rsidRPr="00A475F1" w:rsidRDefault="00374503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27/7/1400</w:t>
            </w:r>
          </w:p>
        </w:tc>
        <w:tc>
          <w:tcPr>
            <w:tcW w:w="1046" w:type="dxa"/>
            <w:vAlign w:val="center"/>
          </w:tcPr>
          <w:p w14:paraId="050EDB0B" w14:textId="419A437F" w:rsidR="002E32CF" w:rsidRPr="00A475F1" w:rsidRDefault="00D800AC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18/11/99</w:t>
            </w:r>
          </w:p>
        </w:tc>
        <w:tc>
          <w:tcPr>
            <w:tcW w:w="1046" w:type="dxa"/>
            <w:vAlign w:val="center"/>
          </w:tcPr>
          <w:p w14:paraId="25F5E421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23/9/98</w:t>
            </w:r>
          </w:p>
        </w:tc>
        <w:tc>
          <w:tcPr>
            <w:tcW w:w="1355" w:type="dxa"/>
            <w:vAlign w:val="center"/>
          </w:tcPr>
          <w:p w14:paraId="653D8321" w14:textId="66C8E41C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دکتر علیرضا محمدزاده</w:t>
            </w:r>
          </w:p>
        </w:tc>
        <w:tc>
          <w:tcPr>
            <w:tcW w:w="1311" w:type="dxa"/>
            <w:vAlign w:val="center"/>
          </w:tcPr>
          <w:p w14:paraId="03DC6B39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علی جاویدی</w:t>
            </w:r>
          </w:p>
        </w:tc>
        <w:tc>
          <w:tcPr>
            <w:tcW w:w="3490" w:type="dxa"/>
            <w:vAlign w:val="center"/>
          </w:tcPr>
          <w:p w14:paraId="3A0A2234" w14:textId="77777777" w:rsidR="002E32CF" w:rsidRPr="00A475F1" w:rsidRDefault="002E32CF" w:rsidP="004444E2">
            <w:pPr>
              <w:pStyle w:val="BodyText2"/>
              <w:bidi/>
              <w:spacing w:after="120" w:line="276" w:lineRule="auto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الگو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تجو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ز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آنت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وت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ک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ها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پروف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لاکس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بخش ها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جراح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مقا</w:t>
            </w: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سه</w:t>
            </w:r>
            <w:r w:rsidRPr="00A475F1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با روش استاندارد در سال 1399</w:t>
            </w:r>
          </w:p>
        </w:tc>
        <w:tc>
          <w:tcPr>
            <w:tcW w:w="997" w:type="dxa"/>
            <w:vAlign w:val="center"/>
          </w:tcPr>
          <w:p w14:paraId="31CEFD15" w14:textId="43E3E40F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 رضا قاسم زاده گنجی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CCFE073" w14:textId="36EFECCA" w:rsidR="002E32CF" w:rsidRPr="00A475F1" w:rsidRDefault="009F3E59" w:rsidP="009F3E59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112/</w:t>
            </w:r>
            <w:r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  <w:tr w:rsidR="002E32CF" w:rsidRPr="005E2D15" w14:paraId="3890A835" w14:textId="77777777" w:rsidTr="00493F8B">
        <w:trPr>
          <w:jc w:val="center"/>
        </w:trPr>
        <w:tc>
          <w:tcPr>
            <w:tcW w:w="1046" w:type="dxa"/>
            <w:vAlign w:val="center"/>
          </w:tcPr>
          <w:p w14:paraId="18A41612" w14:textId="7581A2F8" w:rsidR="002E32CF" w:rsidRPr="00A475F1" w:rsidRDefault="003748E2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4/12/1400</w:t>
            </w:r>
          </w:p>
        </w:tc>
        <w:tc>
          <w:tcPr>
            <w:tcW w:w="1046" w:type="dxa"/>
            <w:vAlign w:val="center"/>
          </w:tcPr>
          <w:p w14:paraId="69EF7DDD" w14:textId="53DB4DB5" w:rsidR="002E32CF" w:rsidRPr="00A475F1" w:rsidRDefault="00B30C3E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3/5/1400</w:t>
            </w:r>
          </w:p>
        </w:tc>
        <w:tc>
          <w:tcPr>
            <w:tcW w:w="1046" w:type="dxa"/>
            <w:vAlign w:val="center"/>
          </w:tcPr>
          <w:p w14:paraId="23BC7282" w14:textId="572DA24C" w:rsidR="002E32CF" w:rsidRPr="00A475F1" w:rsidRDefault="00171188" w:rsidP="00171188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28/2/1400</w:t>
            </w:r>
          </w:p>
        </w:tc>
        <w:tc>
          <w:tcPr>
            <w:tcW w:w="1355" w:type="dxa"/>
            <w:vAlign w:val="center"/>
          </w:tcPr>
          <w:p w14:paraId="0F81BC4C" w14:textId="6A5FE031" w:rsidR="002E32CF" w:rsidRPr="00A475F1" w:rsidRDefault="002E32CF" w:rsidP="00171188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داوود سالار باشی و </w:t>
            </w:r>
            <w:r w:rsidR="00171188">
              <w:rPr>
                <w:rFonts w:cs="B Nazanin" w:hint="cs"/>
                <w:sz w:val="18"/>
                <w:szCs w:val="18"/>
                <w:rtl/>
                <w:lang w:bidi="fa-IR"/>
              </w:rPr>
              <w:t>نسیم خواجویان</w:t>
            </w:r>
          </w:p>
        </w:tc>
        <w:tc>
          <w:tcPr>
            <w:tcW w:w="1311" w:type="dxa"/>
            <w:vAlign w:val="center"/>
          </w:tcPr>
          <w:p w14:paraId="7F2165A1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فرهنگ سلطانی و دکتر جعفر حاجوی</w:t>
            </w:r>
          </w:p>
        </w:tc>
        <w:tc>
          <w:tcPr>
            <w:tcW w:w="3490" w:type="dxa"/>
            <w:vAlign w:val="center"/>
          </w:tcPr>
          <w:p w14:paraId="5E655C83" w14:textId="77777777" w:rsidR="00171188" w:rsidRPr="003368F7" w:rsidRDefault="00171188" w:rsidP="00171188">
            <w:pPr>
              <w:bidi/>
              <w:jc w:val="both"/>
              <w:rPr>
                <w:rFonts w:cs="B Nazanin"/>
                <w:sz w:val="30"/>
                <w:szCs w:val="30"/>
                <w:lang w:bidi="fa-IR"/>
              </w:rPr>
            </w:pPr>
            <w:r w:rsidRPr="003368F7">
              <w:rPr>
                <w:rFonts w:cs="B Nazanin" w:hint="cs"/>
                <w:sz w:val="20"/>
                <w:szCs w:val="20"/>
                <w:rtl/>
              </w:rPr>
              <w:t xml:space="preserve">بررسی </w:t>
            </w:r>
            <w:r w:rsidRPr="003368F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سطح سرمی </w:t>
            </w:r>
            <w:r w:rsidRPr="003368F7">
              <w:rPr>
                <w:rFonts w:cs="B Nazanin"/>
                <w:sz w:val="20"/>
                <w:szCs w:val="20"/>
                <w:rtl/>
              </w:rPr>
              <w:t xml:space="preserve">ویتامین </w:t>
            </w:r>
            <w:r w:rsidRPr="003368F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</w:t>
            </w:r>
            <w:r w:rsidRPr="003368F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368F7">
              <w:rPr>
                <w:rFonts w:cs="B Nazanin" w:hint="cs"/>
                <w:sz w:val="20"/>
                <w:szCs w:val="20"/>
                <w:rtl/>
              </w:rPr>
              <w:t xml:space="preserve">و ارتباط آن با شدت بیماری </w:t>
            </w:r>
            <w:r w:rsidRPr="003368F7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3368F7">
              <w:rPr>
                <w:rFonts w:cs="B Nazanin"/>
                <w:sz w:val="20"/>
                <w:szCs w:val="20"/>
                <w:rtl/>
              </w:rPr>
              <w:t xml:space="preserve"> مبتلایان به </w:t>
            </w:r>
            <w:r w:rsidRPr="003368F7">
              <w:rPr>
                <w:rFonts w:cs="B Nazanin" w:hint="cs"/>
                <w:sz w:val="20"/>
                <w:szCs w:val="20"/>
                <w:rtl/>
              </w:rPr>
              <w:t xml:space="preserve">آرتریت روماتوئید </w:t>
            </w:r>
            <w:r w:rsidRPr="003368F7">
              <w:rPr>
                <w:rFonts w:cs="B Nazanin" w:hint="cs"/>
                <w:sz w:val="20"/>
                <w:szCs w:val="20"/>
                <w:rtl/>
                <w:lang w:bidi="fa-IR"/>
              </w:rPr>
              <w:t>مراجعه کننده به بیمارستان علامه بهلول گناباد</w:t>
            </w:r>
          </w:p>
          <w:p w14:paraId="3F44D044" w14:textId="31194882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14:paraId="4DF6A76E" w14:textId="6E59CB65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مجتبی کفیلی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A8201ED" w14:textId="2DF90E83" w:rsidR="002E32CF" w:rsidRPr="00A475F1" w:rsidRDefault="00302806" w:rsidP="00302806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147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93</w:t>
            </w:r>
          </w:p>
        </w:tc>
      </w:tr>
      <w:tr w:rsidR="002E32CF" w:rsidRPr="005E2D15" w14:paraId="00B58E33" w14:textId="77777777" w:rsidTr="00493F8B">
        <w:trPr>
          <w:trHeight w:val="985"/>
          <w:jc w:val="center"/>
        </w:trPr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F3CB9" w14:textId="5A3B0B6B" w:rsidR="002E32CF" w:rsidRPr="00A475F1" w:rsidRDefault="00A21909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  <w:r w:rsidR="00243A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/4/1400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93682" w14:textId="01E6F815" w:rsidR="002E32CF" w:rsidRPr="00A475F1" w:rsidRDefault="00D20C43" w:rsidP="004444E2">
            <w:pPr>
              <w:bidi/>
              <w:spacing w:after="120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18/1/1400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FD06FF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A475F1">
              <w:rPr>
                <w:rFonts w:cs="B Nazanin" w:hint="cs"/>
                <w:sz w:val="18"/>
                <w:szCs w:val="18"/>
                <w:rtl/>
              </w:rPr>
              <w:t>1/11/98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024272" w14:textId="011BD42A" w:rsidR="002E32CF" w:rsidRPr="00A475F1" w:rsidRDefault="006D39E4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دکترمحمد علی مختاری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BF923" w14:textId="0DB6665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دکتر محمد حسن مینوئیان و دکتر حمیده محمد زاده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5198F1" w14:textId="6641E954" w:rsidR="002E32CF" w:rsidRPr="00A475F1" w:rsidRDefault="00A21909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0B6BDF">
              <w:rPr>
                <w:rFonts w:cs="B Davat" w:hint="cs"/>
                <w:color w:val="000000"/>
                <w:sz w:val="10"/>
                <w:szCs w:val="10"/>
                <w:rtl/>
              </w:rPr>
              <w:t>:</w:t>
            </w:r>
            <w:r w:rsidRPr="000B6BDF">
              <w:rPr>
                <w:rFonts w:cs="B Davat" w:hint="cs"/>
                <w:sz w:val="14"/>
                <w:szCs w:val="14"/>
                <w:rtl/>
              </w:rPr>
              <w:t xml:space="preserve">" </w:t>
            </w:r>
            <w:r w:rsidRPr="000B6BDF">
              <w:rPr>
                <w:rFonts w:ascii="Arial" w:hAnsi="Arial" w:cs="B Nazanin" w:hint="cs"/>
                <w:sz w:val="14"/>
                <w:szCs w:val="14"/>
                <w:rtl/>
              </w:rPr>
              <w:t>بررسی آزمایشگاهی اثرهای ضد قارچی عصاره آبی و الکلی زعفران</w:t>
            </w:r>
            <w:r w:rsidRPr="000B6BDF">
              <w:rPr>
                <w:rFonts w:ascii="Times New Roman" w:hAnsi="Times New Roman" w:cs="B Nazanin" w:hint="cs"/>
                <w:sz w:val="14"/>
                <w:szCs w:val="14"/>
                <w:rtl/>
              </w:rPr>
              <w:t>(</w:t>
            </w:r>
            <w:r w:rsidRPr="000B6BDF">
              <w:rPr>
                <w:rFonts w:ascii="Times New Roman" w:hAnsi="Times New Roman" w:cs="B Nazanin"/>
                <w:iCs/>
                <w:sz w:val="14"/>
                <w:szCs w:val="14"/>
              </w:rPr>
              <w:t>Crocus sativus</w:t>
            </w:r>
            <w:r w:rsidRPr="000B6BDF">
              <w:rPr>
                <w:rFonts w:ascii="Times New Roman" w:hAnsi="Times New Roman" w:cs="B Nazanin" w:hint="cs"/>
                <w:sz w:val="14"/>
                <w:szCs w:val="14"/>
                <w:rtl/>
              </w:rPr>
              <w:t>)</w:t>
            </w:r>
            <w:r w:rsidRPr="000B6BDF">
              <w:rPr>
                <w:rFonts w:ascii="Arial" w:hAnsi="Arial" w:cs="B Nazanin" w:hint="cs"/>
                <w:sz w:val="14"/>
                <w:szCs w:val="14"/>
                <w:rtl/>
              </w:rPr>
              <w:t xml:space="preserve"> و پودر پوسته و غشاء تخم بلدرچین </w:t>
            </w:r>
            <w:r w:rsidRPr="000B6BDF">
              <w:rPr>
                <w:rFonts w:ascii="Times New Roman" w:hAnsi="Times New Roman" w:cs="B Nazanin" w:hint="cs"/>
                <w:sz w:val="14"/>
                <w:szCs w:val="14"/>
                <w:rtl/>
              </w:rPr>
              <w:t>(</w:t>
            </w:r>
            <w:proofErr w:type="spellStart"/>
            <w:r w:rsidRPr="000B6BDF">
              <w:rPr>
                <w:rFonts w:ascii="Times New Roman" w:hAnsi="Times New Roman" w:cs="B Nazanin"/>
                <w:iCs/>
                <w:sz w:val="14"/>
                <w:szCs w:val="14"/>
              </w:rPr>
              <w:t>Conturnix</w:t>
            </w:r>
            <w:proofErr w:type="spellEnd"/>
            <w:r w:rsidRPr="000B6BDF">
              <w:rPr>
                <w:rFonts w:ascii="Times New Roman" w:hAnsi="Times New Roman" w:cs="B Nazanin"/>
                <w:iCs/>
                <w:sz w:val="14"/>
                <w:szCs w:val="14"/>
              </w:rPr>
              <w:t xml:space="preserve"> japonica</w:t>
            </w:r>
            <w:r w:rsidRPr="000B6BDF">
              <w:rPr>
                <w:rFonts w:ascii="Times New Roman" w:hAnsi="Times New Roman" w:cs="B Nazanin" w:hint="cs"/>
                <w:sz w:val="14"/>
                <w:szCs w:val="14"/>
                <w:rtl/>
              </w:rPr>
              <w:t>)</w:t>
            </w:r>
            <w:r w:rsidRPr="000B6BDF">
              <w:rPr>
                <w:rFonts w:ascii="Arial" w:hAnsi="Arial" w:cs="B Nazanin" w:hint="cs"/>
                <w:sz w:val="14"/>
                <w:szCs w:val="14"/>
                <w:rtl/>
              </w:rPr>
              <w:t xml:space="preserve"> روی مخمرهای مالاسزیای جدا شده از بیماران مراجعه کننده به درمانگاه های پوست گناباد در سال1400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53E9A" w14:textId="77777777" w:rsidR="002E32CF" w:rsidRPr="00A475F1" w:rsidRDefault="002E32CF" w:rsidP="004444E2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علی مینوئیان حقیقی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1F66BF" w14:textId="456D9C72" w:rsidR="002E32CF" w:rsidRPr="00A475F1" w:rsidRDefault="00D20C43" w:rsidP="00D20C43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103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</w:tbl>
    <w:p w14:paraId="501CE1B7" w14:textId="77777777" w:rsidR="002E32CF" w:rsidRDefault="002E32CF" w:rsidP="004444E2">
      <w:pPr>
        <w:bidi/>
        <w:jc w:val="center"/>
        <w:rPr>
          <w:rFonts w:cs="B Titr"/>
          <w:sz w:val="26"/>
          <w:szCs w:val="26"/>
          <w:lang w:bidi="fa-IR"/>
        </w:rPr>
      </w:pPr>
    </w:p>
    <w:p w14:paraId="7F0C033E" w14:textId="1F4B8F7A" w:rsidR="005719A2" w:rsidRDefault="005719A2">
      <w:pPr>
        <w:spacing w:after="160" w:line="259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</w:p>
    <w:p w14:paraId="3F96E686" w14:textId="67205744" w:rsidR="002E32CF" w:rsidRDefault="001C6BE4" w:rsidP="004444E2">
      <w:pPr>
        <w:bidi/>
        <w:jc w:val="center"/>
        <w:rPr>
          <w:rFonts w:cs="B Titr"/>
          <w:sz w:val="26"/>
          <w:szCs w:val="26"/>
          <w:lang w:bidi="fa-IR"/>
        </w:rPr>
      </w:pPr>
      <w:bookmarkStart w:id="1" w:name="_Hlk58097598"/>
      <w:r>
        <w:rPr>
          <w:rFonts w:cs="B Titr" w:hint="cs"/>
          <w:sz w:val="26"/>
          <w:szCs w:val="26"/>
          <w:rtl/>
          <w:lang w:bidi="fa-IR"/>
        </w:rPr>
        <w:lastRenderedPageBreak/>
        <w:t xml:space="preserve"> دانشجویان </w:t>
      </w:r>
      <w:r w:rsidR="002E32CF" w:rsidRPr="008B77B1">
        <w:rPr>
          <w:rFonts w:cs="B Titr" w:hint="cs"/>
          <w:sz w:val="26"/>
          <w:szCs w:val="26"/>
          <w:rtl/>
          <w:lang w:bidi="fa-IR"/>
        </w:rPr>
        <w:t>ورودی سال 1394</w:t>
      </w:r>
    </w:p>
    <w:tbl>
      <w:tblPr>
        <w:tblStyle w:val="TableGrid"/>
        <w:tblW w:w="11011" w:type="dxa"/>
        <w:jc w:val="center"/>
        <w:tblLook w:val="04A0" w:firstRow="1" w:lastRow="0" w:firstColumn="1" w:lastColumn="0" w:noHBand="0" w:noVBand="1"/>
      </w:tblPr>
      <w:tblGrid>
        <w:gridCol w:w="1046"/>
        <w:gridCol w:w="1081"/>
        <w:gridCol w:w="1046"/>
        <w:gridCol w:w="1344"/>
        <w:gridCol w:w="1362"/>
        <w:gridCol w:w="2928"/>
        <w:gridCol w:w="1116"/>
        <w:gridCol w:w="1088"/>
      </w:tblGrid>
      <w:tr w:rsidR="002E32CF" w:rsidRPr="001A050A" w14:paraId="2FBDB850" w14:textId="77777777" w:rsidTr="00493F8B">
        <w:trPr>
          <w:trHeight w:val="786"/>
          <w:jc w:val="center"/>
        </w:trPr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1B1671A8" w14:textId="2980DF3D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4712FEBE" w14:textId="77777777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3EC38827" w14:textId="77777777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6E4B24CB" w14:textId="5000F383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53CF7DC6" w14:textId="77777777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5A1902D9" w14:textId="77777777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362" w:type="dxa"/>
            <w:shd w:val="clear" w:color="auto" w:fill="D9D9D9" w:themeFill="background1" w:themeFillShade="D9"/>
            <w:vAlign w:val="center"/>
          </w:tcPr>
          <w:p w14:paraId="0C8F2A95" w14:textId="77777777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6B61513F" w14:textId="77777777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F76C3CB" w14:textId="77777777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5A41F76B" w14:textId="4F8AC5F3" w:rsidR="002E32CF" w:rsidRPr="001A050A" w:rsidRDefault="002E32CF" w:rsidP="004444E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5F061D" w:rsidRPr="001A050A" w14:paraId="7CB7012C" w14:textId="77777777" w:rsidTr="00493F8B">
        <w:trPr>
          <w:jc w:val="center"/>
        </w:trPr>
        <w:tc>
          <w:tcPr>
            <w:tcW w:w="1046" w:type="dxa"/>
            <w:vAlign w:val="center"/>
          </w:tcPr>
          <w:p w14:paraId="71487A28" w14:textId="4C6BC6B1" w:rsidR="005F061D" w:rsidRPr="00D91327" w:rsidRDefault="000242B2" w:rsidP="008E51A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  <w:r w:rsidR="008E51A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7/1401</w:t>
            </w:r>
          </w:p>
        </w:tc>
        <w:tc>
          <w:tcPr>
            <w:tcW w:w="1081" w:type="dxa"/>
            <w:vAlign w:val="center"/>
          </w:tcPr>
          <w:p w14:paraId="04833577" w14:textId="37D06117" w:rsidR="005F061D" w:rsidRPr="00D91327" w:rsidRDefault="001514A3" w:rsidP="004444E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13/2/1400</w:t>
            </w:r>
          </w:p>
        </w:tc>
        <w:tc>
          <w:tcPr>
            <w:tcW w:w="1046" w:type="dxa"/>
            <w:vAlign w:val="center"/>
          </w:tcPr>
          <w:p w14:paraId="38A6BD1E" w14:textId="35A50BF8" w:rsidR="005F061D" w:rsidRPr="00D91327" w:rsidRDefault="005F061D" w:rsidP="004444E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۱۱/۵/۹۹</w:t>
            </w:r>
          </w:p>
        </w:tc>
        <w:tc>
          <w:tcPr>
            <w:tcW w:w="1344" w:type="dxa"/>
            <w:vAlign w:val="center"/>
          </w:tcPr>
          <w:p w14:paraId="6FB20C26" w14:textId="75488EC1" w:rsidR="005F061D" w:rsidRPr="00D91327" w:rsidRDefault="005F061D" w:rsidP="004444E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61D">
              <w:rPr>
                <w:rFonts w:cs="B Nazanin"/>
                <w:sz w:val="18"/>
                <w:szCs w:val="18"/>
                <w:rtl/>
                <w:lang w:bidi="fa-IR"/>
              </w:rPr>
              <w:t>دكتر عليرضا محمدزاده و دكتر جلال مردانه</w:t>
            </w:r>
          </w:p>
        </w:tc>
        <w:tc>
          <w:tcPr>
            <w:tcW w:w="1362" w:type="dxa"/>
            <w:vAlign w:val="center"/>
          </w:tcPr>
          <w:p w14:paraId="1C890F5C" w14:textId="1BEDF583" w:rsidR="005F061D" w:rsidRPr="00D91327" w:rsidRDefault="005F061D" w:rsidP="004444E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61D">
              <w:rPr>
                <w:rFonts w:cs="B Nazanin"/>
                <w:sz w:val="18"/>
                <w:szCs w:val="18"/>
                <w:rtl/>
                <w:lang w:bidi="fa-IR"/>
              </w:rPr>
              <w:t>دكتر جليل مشاري</w:t>
            </w:r>
          </w:p>
        </w:tc>
        <w:tc>
          <w:tcPr>
            <w:tcW w:w="2928" w:type="dxa"/>
            <w:vAlign w:val="center"/>
          </w:tcPr>
          <w:p w14:paraId="511EF225" w14:textId="68C4AF03" w:rsidR="005F061D" w:rsidRPr="00D91327" w:rsidRDefault="005F061D" w:rsidP="004444E2">
            <w:pPr>
              <w:pStyle w:val="BodyText2"/>
              <w:bidi/>
              <w:spacing w:line="276" w:lineRule="auto"/>
              <w:jc w:val="center"/>
              <w:rPr>
                <w:rFonts w:ascii="B Titr,Bold" w:cs="B Nazanin"/>
                <w:sz w:val="18"/>
                <w:szCs w:val="18"/>
                <w:rtl/>
                <w:lang w:bidi="fa-IR"/>
              </w:rPr>
            </w:pPr>
            <w:r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ب</w:t>
            </w:r>
            <w:r w:rsidRPr="005F061D">
              <w:rPr>
                <w:rFonts w:ascii="B Titr,Bold" w:cs="B Nazanin"/>
                <w:sz w:val="18"/>
                <w:szCs w:val="18"/>
                <w:rtl/>
                <w:lang w:bidi="fa-IR"/>
              </w:rPr>
              <w:t>ررسي ويژگي هاي فردي، يافته هاي باليني و آزمايشگاهي در كودكان و نوزادان با بيماران مراجعه كننده به بيمارستان علامه بهلول گنابادي در سال 1399-1400</w:t>
            </w:r>
          </w:p>
        </w:tc>
        <w:tc>
          <w:tcPr>
            <w:tcW w:w="1116" w:type="dxa"/>
            <w:vAlign w:val="center"/>
          </w:tcPr>
          <w:p w14:paraId="2B3C5859" w14:textId="12F05445" w:rsidR="005F061D" w:rsidRPr="00D91327" w:rsidRDefault="005F061D" w:rsidP="004444E2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فاطمه باقری زمردی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45161F2E" w14:textId="7946D43E" w:rsidR="005F061D" w:rsidRPr="00D91327" w:rsidRDefault="0018064C" w:rsidP="0018064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135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B636B4" w:rsidRPr="001A050A" w14:paraId="03A05D1A" w14:textId="77777777" w:rsidTr="00493F8B">
        <w:trPr>
          <w:trHeight w:val="100"/>
          <w:jc w:val="center"/>
        </w:trPr>
        <w:tc>
          <w:tcPr>
            <w:tcW w:w="1046" w:type="dxa"/>
            <w:vAlign w:val="center"/>
          </w:tcPr>
          <w:p w14:paraId="0F3E161D" w14:textId="59214C4E" w:rsidR="00B636B4" w:rsidRPr="00D91327" w:rsidRDefault="00A877B1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22/9/1401</w:t>
            </w:r>
          </w:p>
        </w:tc>
        <w:tc>
          <w:tcPr>
            <w:tcW w:w="1081" w:type="dxa"/>
            <w:vAlign w:val="center"/>
          </w:tcPr>
          <w:p w14:paraId="5BE31301" w14:textId="19563341" w:rsidR="00B636B4" w:rsidRPr="00D91327" w:rsidRDefault="00350D83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31/3/1400</w:t>
            </w:r>
          </w:p>
        </w:tc>
        <w:tc>
          <w:tcPr>
            <w:tcW w:w="1046" w:type="dxa"/>
            <w:vAlign w:val="center"/>
          </w:tcPr>
          <w:p w14:paraId="315CE59C" w14:textId="63436D68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۱/۱۰/۹۹</w:t>
            </w:r>
          </w:p>
        </w:tc>
        <w:tc>
          <w:tcPr>
            <w:tcW w:w="1344" w:type="dxa"/>
            <w:vAlign w:val="center"/>
          </w:tcPr>
          <w:p w14:paraId="58B9962D" w14:textId="393367E3" w:rsidR="00B636B4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  <w:p w14:paraId="53E17254" w14:textId="742AFF18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 فاطمه محمدزاده</w:t>
            </w:r>
          </w:p>
        </w:tc>
        <w:tc>
          <w:tcPr>
            <w:tcW w:w="1362" w:type="dxa"/>
            <w:vAlign w:val="center"/>
          </w:tcPr>
          <w:p w14:paraId="0AEBE67F" w14:textId="4EC2DFD6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محمد حسن مینوئیان</w:t>
            </w:r>
          </w:p>
        </w:tc>
        <w:tc>
          <w:tcPr>
            <w:tcW w:w="2928" w:type="dxa"/>
            <w:vAlign w:val="center"/>
          </w:tcPr>
          <w:p w14:paraId="02AC2F9D" w14:textId="4B0062F0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بررسی مقایسه ای میزان ابتلا به عفونت های قارچی در بیماران بستری در بخش مراقبت های ویژه بیمارستان علامه بهلول گنابادی در سال های ۱۳۹۸ و ۱۳۹۹</w:t>
            </w:r>
          </w:p>
        </w:tc>
        <w:tc>
          <w:tcPr>
            <w:tcW w:w="1116" w:type="dxa"/>
            <w:vAlign w:val="center"/>
          </w:tcPr>
          <w:p w14:paraId="22AB583A" w14:textId="04253214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افروز تابش نژاد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226479C6" w14:textId="3FD4B1AB" w:rsidR="00B636B4" w:rsidRPr="00D91327" w:rsidRDefault="00E869A1" w:rsidP="00E869A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131/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94</w:t>
            </w:r>
          </w:p>
        </w:tc>
      </w:tr>
      <w:tr w:rsidR="00B636B4" w:rsidRPr="001A050A" w14:paraId="75497AEC" w14:textId="77777777" w:rsidTr="00493F8B">
        <w:trPr>
          <w:jc w:val="center"/>
        </w:trPr>
        <w:tc>
          <w:tcPr>
            <w:tcW w:w="1046" w:type="dxa"/>
            <w:vAlign w:val="center"/>
          </w:tcPr>
          <w:p w14:paraId="3F24537A" w14:textId="63B9F1CB" w:rsidR="00B636B4" w:rsidRPr="00D91327" w:rsidRDefault="00A75FB8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21/4/1401</w:t>
            </w:r>
          </w:p>
        </w:tc>
        <w:tc>
          <w:tcPr>
            <w:tcW w:w="1081" w:type="dxa"/>
            <w:vAlign w:val="center"/>
          </w:tcPr>
          <w:p w14:paraId="6FA34902" w14:textId="77777777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28/7/99</w:t>
            </w:r>
          </w:p>
        </w:tc>
        <w:tc>
          <w:tcPr>
            <w:tcW w:w="1046" w:type="dxa"/>
            <w:vAlign w:val="center"/>
          </w:tcPr>
          <w:p w14:paraId="6634BBD3" w14:textId="0EF1A709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D91327">
              <w:rPr>
                <w:rFonts w:cs="B Nazanin" w:hint="cs"/>
                <w:sz w:val="18"/>
                <w:szCs w:val="18"/>
                <w:rtl/>
              </w:rPr>
              <w:t>23/9/98</w:t>
            </w:r>
          </w:p>
        </w:tc>
        <w:tc>
          <w:tcPr>
            <w:tcW w:w="1344" w:type="dxa"/>
            <w:vAlign w:val="center"/>
          </w:tcPr>
          <w:p w14:paraId="10166F4A" w14:textId="0034B09E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دکتر حامد برآبادی</w:t>
            </w:r>
          </w:p>
        </w:tc>
        <w:tc>
          <w:tcPr>
            <w:tcW w:w="1362" w:type="dxa"/>
            <w:vAlign w:val="center"/>
          </w:tcPr>
          <w:p w14:paraId="47B810FF" w14:textId="77777777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</w:tc>
        <w:tc>
          <w:tcPr>
            <w:tcW w:w="2928" w:type="dxa"/>
            <w:vAlign w:val="center"/>
          </w:tcPr>
          <w:p w14:paraId="7B70D96E" w14:textId="57E49E58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="00351F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مقایسه ای 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فعال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ت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ضد باکتر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ا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نانوذرات نقره سنتز شده به روش ز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ست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ه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باکتر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ها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گرم منف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D91327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و گرم مثبت</w:t>
            </w:r>
          </w:p>
        </w:tc>
        <w:tc>
          <w:tcPr>
            <w:tcW w:w="1116" w:type="dxa"/>
            <w:vAlign w:val="center"/>
          </w:tcPr>
          <w:p w14:paraId="33524626" w14:textId="77777777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معصومه راشدی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7659FCF0" w14:textId="16C93CFF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84/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636B4" w:rsidRPr="001A050A" w14:paraId="2DD7A9C7" w14:textId="77777777" w:rsidTr="00493F8B">
        <w:trPr>
          <w:jc w:val="center"/>
        </w:trPr>
        <w:tc>
          <w:tcPr>
            <w:tcW w:w="1046" w:type="dxa"/>
            <w:vAlign w:val="center"/>
          </w:tcPr>
          <w:p w14:paraId="1EFD93C4" w14:textId="258614D6" w:rsidR="00B636B4" w:rsidRPr="00D91327" w:rsidRDefault="0014286A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12/7/1401</w:t>
            </w:r>
          </w:p>
        </w:tc>
        <w:tc>
          <w:tcPr>
            <w:tcW w:w="1081" w:type="dxa"/>
            <w:vAlign w:val="center"/>
          </w:tcPr>
          <w:p w14:paraId="011A8C91" w14:textId="1CAFABA7" w:rsidR="00597251" w:rsidRPr="00D91327" w:rsidRDefault="008619A0" w:rsidP="0059725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5A45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/1/1400</w:t>
            </w:r>
          </w:p>
        </w:tc>
        <w:tc>
          <w:tcPr>
            <w:tcW w:w="1046" w:type="dxa"/>
            <w:vAlign w:val="center"/>
          </w:tcPr>
          <w:p w14:paraId="728F394A" w14:textId="451A12F4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۱۱/۹/۹۹</w:t>
            </w:r>
          </w:p>
        </w:tc>
        <w:tc>
          <w:tcPr>
            <w:tcW w:w="1344" w:type="dxa"/>
            <w:vAlign w:val="center"/>
          </w:tcPr>
          <w:p w14:paraId="7B95C8F0" w14:textId="4ECA4FBA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61D">
              <w:rPr>
                <w:rFonts w:cs="B Nazanin"/>
                <w:sz w:val="18"/>
                <w:szCs w:val="18"/>
                <w:rtl/>
                <w:lang w:bidi="fa-IR"/>
              </w:rPr>
              <w:t>دكتر محسن صاحبان ملكي 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5F061D">
              <w:rPr>
                <w:rFonts w:cs="B Nazanin"/>
                <w:sz w:val="18"/>
                <w:szCs w:val="18"/>
                <w:rtl/>
                <w:lang w:bidi="fa-IR"/>
              </w:rPr>
              <w:t>دكتر عليرضا محمدزاده</w:t>
            </w:r>
          </w:p>
        </w:tc>
        <w:tc>
          <w:tcPr>
            <w:tcW w:w="1362" w:type="dxa"/>
            <w:vAlign w:val="center"/>
          </w:tcPr>
          <w:p w14:paraId="3C4A8AB6" w14:textId="67A1C1A2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061D">
              <w:rPr>
                <w:rFonts w:cs="B Nazanin"/>
                <w:sz w:val="18"/>
                <w:szCs w:val="18"/>
                <w:rtl/>
                <w:lang w:bidi="fa-IR"/>
              </w:rPr>
              <w:t>دكتر جلال مردانه</w:t>
            </w:r>
          </w:p>
        </w:tc>
        <w:tc>
          <w:tcPr>
            <w:tcW w:w="2928" w:type="dxa"/>
            <w:vAlign w:val="center"/>
          </w:tcPr>
          <w:p w14:paraId="12B834C6" w14:textId="75F0F956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</w:t>
            </w:r>
            <w:r w:rsidRPr="005F061D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ررسي الگوي ميكروب شناسي و مقاومت آنتي بيوتيكي باكتري هاي جدا شده از بيماران با پنوموني وابسته به ونتيلاتور بستري در بخش مراقبت ويژه بيمارستان علامه بهلول گنابادي در سال 1397-1400</w:t>
            </w:r>
          </w:p>
        </w:tc>
        <w:tc>
          <w:tcPr>
            <w:tcW w:w="1116" w:type="dxa"/>
            <w:vAlign w:val="center"/>
          </w:tcPr>
          <w:p w14:paraId="3F946A7B" w14:textId="1455E2F3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مریم رحمانی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3BC5C9B3" w14:textId="22512D70" w:rsidR="00B636B4" w:rsidRPr="00D91327" w:rsidRDefault="00CF3DF5" w:rsidP="00CF3DF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/>
                <w:sz w:val="18"/>
                <w:szCs w:val="18"/>
                <w:lang w:bidi="fa-IR"/>
              </w:rPr>
              <w:t>106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636B4" w:rsidRPr="001A050A" w14:paraId="7100A3BB" w14:textId="77777777" w:rsidTr="00493F8B">
        <w:trPr>
          <w:jc w:val="center"/>
        </w:trPr>
        <w:tc>
          <w:tcPr>
            <w:tcW w:w="1046" w:type="dxa"/>
            <w:vAlign w:val="center"/>
          </w:tcPr>
          <w:p w14:paraId="2040AB8B" w14:textId="3CEDD158" w:rsidR="00B636B4" w:rsidRPr="00D91327" w:rsidRDefault="000242B2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30/6/1401</w:t>
            </w:r>
          </w:p>
        </w:tc>
        <w:tc>
          <w:tcPr>
            <w:tcW w:w="1081" w:type="dxa"/>
            <w:vAlign w:val="center"/>
          </w:tcPr>
          <w:p w14:paraId="6C01B654" w14:textId="223019CF" w:rsidR="00B636B4" w:rsidRPr="00D91327" w:rsidRDefault="00D55EA2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15/2/1400</w:t>
            </w:r>
          </w:p>
        </w:tc>
        <w:tc>
          <w:tcPr>
            <w:tcW w:w="1046" w:type="dxa"/>
            <w:vAlign w:val="center"/>
          </w:tcPr>
          <w:p w14:paraId="18BCB59F" w14:textId="2BF0D5F4" w:rsidR="00B636B4" w:rsidRPr="00D91327" w:rsidRDefault="00231B2D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29/10/99</w:t>
            </w:r>
          </w:p>
        </w:tc>
        <w:tc>
          <w:tcPr>
            <w:tcW w:w="1344" w:type="dxa"/>
            <w:vAlign w:val="center"/>
          </w:tcPr>
          <w:p w14:paraId="1A90470B" w14:textId="5BD795D0" w:rsidR="00B636B4" w:rsidRPr="00D91327" w:rsidRDefault="00B636B4" w:rsidP="00231B2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231B2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سید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حسین</w:t>
            </w:r>
            <w:r w:rsidR="00231B2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ابطحی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جلال مردانه</w:t>
            </w:r>
          </w:p>
        </w:tc>
        <w:tc>
          <w:tcPr>
            <w:tcW w:w="1362" w:type="dxa"/>
            <w:vAlign w:val="center"/>
          </w:tcPr>
          <w:p w14:paraId="2C021FE7" w14:textId="4DA96518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</w:tc>
        <w:tc>
          <w:tcPr>
            <w:tcW w:w="2928" w:type="dxa"/>
            <w:vAlign w:val="center"/>
          </w:tcPr>
          <w:p w14:paraId="44F0498C" w14:textId="76983756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مقایسه کشت ادرار و تست آنالیز ادراری در تشخیص عفونت دستگاه ادراری در بیماران مراجعه کننده به بیمارستان علامه بهاول گنابادی در سال ۱۴۰۰</w:t>
            </w:r>
          </w:p>
        </w:tc>
        <w:tc>
          <w:tcPr>
            <w:tcW w:w="1116" w:type="dxa"/>
            <w:vAlign w:val="center"/>
          </w:tcPr>
          <w:p w14:paraId="51425D98" w14:textId="488FD47B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شکیبا رحیمی کاخکی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7A0D72F9" w14:textId="4CC6E0ED" w:rsidR="00B636B4" w:rsidRPr="00D91327" w:rsidRDefault="00092E16" w:rsidP="00092E1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139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B636B4" w:rsidRPr="001A050A" w14:paraId="1D37CB95" w14:textId="77777777" w:rsidTr="00493F8B">
        <w:trPr>
          <w:jc w:val="center"/>
        </w:trPr>
        <w:tc>
          <w:tcPr>
            <w:tcW w:w="1046" w:type="dxa"/>
            <w:vAlign w:val="center"/>
          </w:tcPr>
          <w:p w14:paraId="770AAC32" w14:textId="28622D4E" w:rsidR="00B636B4" w:rsidRPr="00D91327" w:rsidRDefault="007C0CF1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11/11/1401</w:t>
            </w:r>
          </w:p>
        </w:tc>
        <w:tc>
          <w:tcPr>
            <w:tcW w:w="1081" w:type="dxa"/>
            <w:vAlign w:val="center"/>
          </w:tcPr>
          <w:p w14:paraId="6F7CF232" w14:textId="0100CACB" w:rsidR="00B636B4" w:rsidRPr="00D91327" w:rsidRDefault="00445C8B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45C8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24/4/1400</w:t>
            </w:r>
          </w:p>
        </w:tc>
        <w:tc>
          <w:tcPr>
            <w:tcW w:w="1046" w:type="dxa"/>
            <w:vAlign w:val="center"/>
          </w:tcPr>
          <w:p w14:paraId="27646812" w14:textId="5EE9B8C0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۵/۹/۹۹</w:t>
            </w:r>
          </w:p>
        </w:tc>
        <w:tc>
          <w:tcPr>
            <w:tcW w:w="1344" w:type="dxa"/>
            <w:vAlign w:val="center"/>
          </w:tcPr>
          <w:p w14:paraId="51F93069" w14:textId="7CA2CCA3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جواد باذلی و دکتر جلیل مشاری</w:t>
            </w:r>
          </w:p>
        </w:tc>
        <w:tc>
          <w:tcPr>
            <w:tcW w:w="1362" w:type="dxa"/>
            <w:vAlign w:val="center"/>
          </w:tcPr>
          <w:p w14:paraId="4305F69E" w14:textId="77777777" w:rsidR="00B636B4" w:rsidRDefault="00445C8B" w:rsidP="00CB5A8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 و</w:t>
            </w:r>
          </w:p>
          <w:p w14:paraId="5FC31CFC" w14:textId="506D12BE" w:rsidR="00445C8B" w:rsidRPr="00D91327" w:rsidRDefault="00445C8B" w:rsidP="00445C8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فاطمه مالک زاده</w:t>
            </w:r>
          </w:p>
        </w:tc>
        <w:tc>
          <w:tcPr>
            <w:tcW w:w="2928" w:type="dxa"/>
            <w:vAlign w:val="center"/>
          </w:tcPr>
          <w:p w14:paraId="22D4482B" w14:textId="4AC99208" w:rsidR="00B636B4" w:rsidRPr="00005FD8" w:rsidRDefault="00CB5A8F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تشخیص دقیق بیماری 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COVID-19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از تصاویر 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CT-Scan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بیمارستان علامه بهلول گنابادی با استفاده از یک روش هوش مصنوعی مبتنی بر یادگیری عمیق </w:t>
            </w:r>
            <w:r w:rsidRPr="00005FD8">
              <w:rPr>
                <w:rFonts w:eastAsia="Calibri" w:cs="Times New Roman" w:hint="cs"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1116" w:type="dxa"/>
            <w:vAlign w:val="center"/>
          </w:tcPr>
          <w:p w14:paraId="44E167C5" w14:textId="458868AC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علی صادقی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1656DBB7" w14:textId="1F5151A2" w:rsidR="00B636B4" w:rsidRPr="00D91327" w:rsidRDefault="0062445A" w:rsidP="0062445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B636B4" w:rsidRPr="001A050A" w14:paraId="4A117690" w14:textId="77777777" w:rsidTr="00493F8B">
        <w:trPr>
          <w:jc w:val="center"/>
        </w:trPr>
        <w:tc>
          <w:tcPr>
            <w:tcW w:w="1046" w:type="dxa"/>
            <w:vAlign w:val="center"/>
          </w:tcPr>
          <w:p w14:paraId="3D0E8044" w14:textId="2A6A6FF5" w:rsidR="00B636B4" w:rsidRPr="00D91327" w:rsidRDefault="000242B2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23/7/1401</w:t>
            </w:r>
          </w:p>
        </w:tc>
        <w:tc>
          <w:tcPr>
            <w:tcW w:w="1081" w:type="dxa"/>
            <w:vAlign w:val="center"/>
          </w:tcPr>
          <w:p w14:paraId="705B7915" w14:textId="0374D42D" w:rsidR="00B636B4" w:rsidRPr="00D91327" w:rsidRDefault="00445C8B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20/4/1400</w:t>
            </w:r>
          </w:p>
        </w:tc>
        <w:tc>
          <w:tcPr>
            <w:tcW w:w="1046" w:type="dxa"/>
            <w:vAlign w:val="center"/>
          </w:tcPr>
          <w:p w14:paraId="0041064E" w14:textId="743FE298" w:rsidR="00B636B4" w:rsidRPr="00D91327" w:rsidRDefault="009B52C5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4/3/1400</w:t>
            </w:r>
          </w:p>
        </w:tc>
        <w:tc>
          <w:tcPr>
            <w:tcW w:w="1344" w:type="dxa"/>
            <w:vAlign w:val="center"/>
          </w:tcPr>
          <w:p w14:paraId="599B928F" w14:textId="60F1D201" w:rsidR="00B636B4" w:rsidRPr="00D91327" w:rsidRDefault="00B636B4" w:rsidP="00734F7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17F92">
              <w:rPr>
                <w:rFonts w:cs="B Nazanin"/>
                <w:sz w:val="18"/>
                <w:szCs w:val="18"/>
                <w:rtl/>
                <w:lang w:bidi="fa-IR"/>
              </w:rPr>
              <w:t xml:space="preserve">دكتر </w:t>
            </w:r>
            <w:r w:rsidR="00734F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علیرضا محمدزاده و دکتر جلال مردانه </w:t>
            </w:r>
          </w:p>
        </w:tc>
        <w:tc>
          <w:tcPr>
            <w:tcW w:w="1362" w:type="dxa"/>
            <w:vAlign w:val="center"/>
          </w:tcPr>
          <w:p w14:paraId="405268F1" w14:textId="6D694079" w:rsidR="00B636B4" w:rsidRPr="00D91327" w:rsidRDefault="00B636B4" w:rsidP="00734F7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17F92">
              <w:rPr>
                <w:rFonts w:cs="B Nazanin"/>
                <w:sz w:val="18"/>
                <w:szCs w:val="18"/>
                <w:rtl/>
                <w:lang w:bidi="fa-IR"/>
              </w:rPr>
              <w:t xml:space="preserve">دكتر </w:t>
            </w:r>
            <w:r w:rsidR="00734F7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داود سالار باشی </w:t>
            </w:r>
          </w:p>
        </w:tc>
        <w:tc>
          <w:tcPr>
            <w:tcW w:w="2928" w:type="dxa"/>
            <w:vAlign w:val="center"/>
          </w:tcPr>
          <w:p w14:paraId="3490CA7B" w14:textId="71A9AEC7" w:rsidR="00B636B4" w:rsidRPr="00D91327" w:rsidRDefault="00B32E52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بررسی خاصیت ضد باکتریائی نانو ذره فلزی اکسید تیتانیوم بر سه باکتری بیماری زا باسلوس سرئوس اشرشیاکلی و سودوموناس</w:t>
            </w:r>
            <w:r w:rsidR="00C95E7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آیروژینوزا</w:t>
            </w:r>
          </w:p>
        </w:tc>
        <w:tc>
          <w:tcPr>
            <w:tcW w:w="1116" w:type="dxa"/>
            <w:vAlign w:val="center"/>
          </w:tcPr>
          <w:p w14:paraId="31B49DDC" w14:textId="16F9FE64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رضا صادقی سمرجان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7918DE34" w14:textId="66930BD7" w:rsidR="00B636B4" w:rsidRPr="00D91327" w:rsidRDefault="0062445A" w:rsidP="0062445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141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B636B4" w:rsidRPr="001A050A" w14:paraId="15269E04" w14:textId="77777777" w:rsidTr="00493F8B">
        <w:trPr>
          <w:jc w:val="center"/>
        </w:trPr>
        <w:tc>
          <w:tcPr>
            <w:tcW w:w="1046" w:type="dxa"/>
            <w:vAlign w:val="center"/>
          </w:tcPr>
          <w:p w14:paraId="2D405E55" w14:textId="252B6CAA" w:rsidR="00B636B4" w:rsidRPr="00D91327" w:rsidRDefault="00090BB6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14/10/1401</w:t>
            </w:r>
          </w:p>
        </w:tc>
        <w:tc>
          <w:tcPr>
            <w:tcW w:w="1081" w:type="dxa"/>
            <w:vAlign w:val="center"/>
          </w:tcPr>
          <w:p w14:paraId="196FA33F" w14:textId="32F562DE" w:rsidR="00B636B4" w:rsidRPr="00D91327" w:rsidRDefault="00350D83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2/4/1400</w:t>
            </w:r>
          </w:p>
        </w:tc>
        <w:tc>
          <w:tcPr>
            <w:tcW w:w="1046" w:type="dxa"/>
            <w:vAlign w:val="center"/>
          </w:tcPr>
          <w:p w14:paraId="6AD65C7C" w14:textId="5D935923" w:rsidR="00B636B4" w:rsidRDefault="00597251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5/11/99</w:t>
            </w:r>
          </w:p>
        </w:tc>
        <w:tc>
          <w:tcPr>
            <w:tcW w:w="1344" w:type="dxa"/>
            <w:vAlign w:val="center"/>
          </w:tcPr>
          <w:p w14:paraId="3CA6EE85" w14:textId="0FA0F86E" w:rsidR="00B636B4" w:rsidRPr="00117F92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</w:tc>
        <w:tc>
          <w:tcPr>
            <w:tcW w:w="1362" w:type="dxa"/>
            <w:vAlign w:val="center"/>
          </w:tcPr>
          <w:p w14:paraId="6B192653" w14:textId="79E7A8C4" w:rsidR="00B636B4" w:rsidRPr="00117F92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حسین ابطحی</w:t>
            </w:r>
          </w:p>
        </w:tc>
        <w:tc>
          <w:tcPr>
            <w:tcW w:w="2928" w:type="dxa"/>
            <w:vAlign w:val="center"/>
          </w:tcPr>
          <w:p w14:paraId="3EE03F54" w14:textId="5F834BCD" w:rsidR="00B636B4" w:rsidRPr="003F4ADA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ان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آنز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س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س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_ترانس ا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زومراز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توسط باکتر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سودوموناس پوت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دا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شرا</w:t>
            </w:r>
            <w:r w:rsidRPr="0040592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405929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ط</w:t>
            </w:r>
            <w:r w:rsidRPr="0040592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مختلف</w:t>
            </w:r>
          </w:p>
        </w:tc>
        <w:tc>
          <w:tcPr>
            <w:tcW w:w="1116" w:type="dxa"/>
            <w:vAlign w:val="center"/>
          </w:tcPr>
          <w:p w14:paraId="3BEA590D" w14:textId="2D674CFC" w:rsidR="00B636B4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فاطمه طاهری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286711E7" w14:textId="2456E050" w:rsidR="00B636B4" w:rsidRPr="00D91327" w:rsidRDefault="00801735" w:rsidP="0080173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127/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636B4" w:rsidRPr="001A050A" w14:paraId="40ACC7CE" w14:textId="77777777" w:rsidTr="00493F8B">
        <w:trPr>
          <w:jc w:val="center"/>
        </w:trPr>
        <w:tc>
          <w:tcPr>
            <w:tcW w:w="1046" w:type="dxa"/>
            <w:vAlign w:val="center"/>
          </w:tcPr>
          <w:p w14:paraId="69AC0C6D" w14:textId="66A7517E" w:rsidR="00B636B4" w:rsidRPr="00D91327" w:rsidRDefault="00F13B5E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22/7/1402</w:t>
            </w:r>
          </w:p>
        </w:tc>
        <w:tc>
          <w:tcPr>
            <w:tcW w:w="1081" w:type="dxa"/>
            <w:vAlign w:val="center"/>
          </w:tcPr>
          <w:p w14:paraId="2365B144" w14:textId="52B2DDA4" w:rsidR="000B6BDF" w:rsidRPr="000B6BDF" w:rsidRDefault="000B6BDF" w:rsidP="00493B33">
            <w:pPr>
              <w:bidi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0B6BDF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23/3/1402</w:t>
            </w:r>
          </w:p>
          <w:p w14:paraId="0865945B" w14:textId="4A8CEC29" w:rsidR="00B636B4" w:rsidRPr="00DC5D9B" w:rsidRDefault="000B6BDF" w:rsidP="000B6BDF">
            <w:pPr>
              <w:bidi/>
              <w:rPr>
                <w:rFonts w:cs="B Nazanin"/>
                <w:b/>
                <w:bCs/>
                <w:sz w:val="10"/>
                <w:szCs w:val="10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0"/>
                <w:szCs w:val="10"/>
                <w:u w:val="single"/>
                <w:rtl/>
                <w:lang w:bidi="fa-IR"/>
              </w:rPr>
              <w:t>14</w:t>
            </w:r>
            <w:r w:rsidR="00493B33" w:rsidRPr="00DC5D9B">
              <w:rPr>
                <w:rFonts w:cs="B Nazanin" w:hint="cs"/>
                <w:b/>
                <w:bCs/>
                <w:sz w:val="10"/>
                <w:szCs w:val="10"/>
                <w:u w:val="single"/>
                <w:rtl/>
                <w:lang w:bidi="fa-IR"/>
              </w:rPr>
              <w:t>/6/1400</w:t>
            </w:r>
            <w:r>
              <w:rPr>
                <w:rFonts w:cs="B Nazanin" w:hint="cs"/>
                <w:b/>
                <w:bCs/>
                <w:sz w:val="10"/>
                <w:szCs w:val="10"/>
                <w:u w:val="single"/>
                <w:rtl/>
                <w:lang w:bidi="fa-IR"/>
              </w:rPr>
              <w:t xml:space="preserve">قدیم </w:t>
            </w:r>
          </w:p>
        </w:tc>
        <w:tc>
          <w:tcPr>
            <w:tcW w:w="1046" w:type="dxa"/>
            <w:vAlign w:val="center"/>
          </w:tcPr>
          <w:p w14:paraId="3C58B01F" w14:textId="28BADAB9" w:rsidR="000B6BDF" w:rsidRPr="000B6BDF" w:rsidRDefault="000B6BDF" w:rsidP="000B6BDF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  <w:r w:rsidRPr="000B6BDF">
              <w:rPr>
                <w:rFonts w:cs="B Nazanin" w:hint="cs"/>
                <w:sz w:val="10"/>
                <w:szCs w:val="10"/>
                <w:rtl/>
              </w:rPr>
              <w:t>8/3/1402</w:t>
            </w:r>
          </w:p>
          <w:p w14:paraId="10A26846" w14:textId="33459C39" w:rsidR="00B636B4" w:rsidRDefault="000B6BDF" w:rsidP="000B6BDF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sz w:val="10"/>
                <w:szCs w:val="10"/>
                <w:u w:val="single"/>
                <w:rtl/>
              </w:rPr>
              <w:t>20</w:t>
            </w:r>
            <w:r w:rsidR="001741EF" w:rsidRPr="00DC5D9B">
              <w:rPr>
                <w:rFonts w:cs="B Nazanin" w:hint="cs"/>
                <w:sz w:val="10"/>
                <w:szCs w:val="10"/>
                <w:u w:val="single"/>
                <w:rtl/>
              </w:rPr>
              <w:t>/11</w:t>
            </w:r>
            <w:r w:rsidR="001741EF" w:rsidRPr="00DC5D9B">
              <w:rPr>
                <w:rFonts w:cs="B Nazanin" w:hint="cs"/>
                <w:sz w:val="10"/>
                <w:szCs w:val="10"/>
                <w:rtl/>
              </w:rPr>
              <w:t>/99</w:t>
            </w:r>
            <w:r>
              <w:rPr>
                <w:rFonts w:cs="B Nazanin" w:hint="cs"/>
                <w:sz w:val="10"/>
                <w:szCs w:val="10"/>
                <w:rtl/>
              </w:rPr>
              <w:t xml:space="preserve">قدیم </w:t>
            </w:r>
          </w:p>
          <w:p w14:paraId="3BF929F8" w14:textId="1F40B668" w:rsidR="000B6BDF" w:rsidRPr="00DC5D9B" w:rsidRDefault="000B6BDF" w:rsidP="000B6BDF">
            <w:pPr>
              <w:bidi/>
              <w:jc w:val="center"/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1344" w:type="dxa"/>
            <w:vAlign w:val="center"/>
          </w:tcPr>
          <w:p w14:paraId="60CBF0CC" w14:textId="5560BCAA" w:rsidR="00B636B4" w:rsidRPr="00D91327" w:rsidRDefault="00493B33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جعفر حاجوی و دکتر علی محمد مختاری </w:t>
            </w:r>
          </w:p>
        </w:tc>
        <w:tc>
          <w:tcPr>
            <w:tcW w:w="1362" w:type="dxa"/>
            <w:vAlign w:val="center"/>
          </w:tcPr>
          <w:p w14:paraId="0AE1BCEC" w14:textId="5B4F9204" w:rsidR="00B636B4" w:rsidRPr="00D91327" w:rsidRDefault="001741EF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محمد حسن مینوئیان </w:t>
            </w:r>
          </w:p>
        </w:tc>
        <w:tc>
          <w:tcPr>
            <w:tcW w:w="2928" w:type="dxa"/>
            <w:vAlign w:val="center"/>
          </w:tcPr>
          <w:p w14:paraId="35232C89" w14:textId="0B207F5D" w:rsidR="00B636B4" w:rsidRPr="008B50ED" w:rsidRDefault="00DC5D9B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2"/>
                <w:szCs w:val="12"/>
                <w:rtl/>
                <w:lang w:bidi="fa-IR"/>
              </w:rPr>
            </w:pPr>
            <w:r w:rsidRPr="008B50ED">
              <w:rPr>
                <w:rFonts w:cs="B Nazanin" w:hint="cs"/>
                <w:sz w:val="22"/>
                <w:szCs w:val="22"/>
                <w:rtl/>
              </w:rPr>
              <w:t xml:space="preserve">بررسی </w:t>
            </w:r>
            <w:r w:rsidRPr="008B50ED">
              <w:rPr>
                <w:rFonts w:cs="B Nazanin" w:hint="cs"/>
                <w:sz w:val="22"/>
                <w:szCs w:val="22"/>
                <w:rtl/>
                <w:lang w:bidi="fa-IR"/>
              </w:rPr>
              <w:t>آلودگی قارچی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جگر،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دل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و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سنگدان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مرغ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عرضه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شده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در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فروشگاه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مواد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پروتئینی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شهرستان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</w:rPr>
              <w:t>گناباد</w:t>
            </w:r>
            <w:r w:rsidRPr="008B50ED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  <w:lang w:bidi="fa-IR"/>
              </w:rPr>
              <w:t>در سال</w:t>
            </w:r>
            <w:r w:rsidRPr="008B50ED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8B50ED">
              <w:rPr>
                <w:rFonts w:cs="B Nazanin" w:hint="cs"/>
                <w:sz w:val="22"/>
                <w:szCs w:val="22"/>
                <w:rtl/>
                <w:lang w:bidi="fa-IR"/>
              </w:rPr>
              <w:t>1402</w:t>
            </w:r>
          </w:p>
          <w:p w14:paraId="136D6590" w14:textId="77777777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6" w:type="dxa"/>
            <w:vAlign w:val="center"/>
          </w:tcPr>
          <w:p w14:paraId="66DDF890" w14:textId="1E493EDC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سیده مهرناز علی مرادی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6C958F71" w14:textId="60743000" w:rsidR="00B636B4" w:rsidRPr="00D91327" w:rsidRDefault="00493B33" w:rsidP="0078059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پ.ع</w:t>
            </w:r>
            <w:r>
              <w:rPr>
                <w:rFonts w:cs="B Nazanin"/>
                <w:sz w:val="18"/>
                <w:szCs w:val="18"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  <w:r w:rsidR="00780593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>
              <w:rPr>
                <w:rFonts w:cs="B Nazanin"/>
                <w:sz w:val="18"/>
                <w:szCs w:val="18"/>
                <w:lang w:bidi="fa-IR"/>
              </w:rPr>
              <w:t>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94</w:t>
            </w:r>
          </w:p>
        </w:tc>
      </w:tr>
      <w:tr w:rsidR="00B636B4" w:rsidRPr="001A050A" w14:paraId="40B85A2D" w14:textId="77777777" w:rsidTr="00493F8B">
        <w:trPr>
          <w:jc w:val="center"/>
        </w:trPr>
        <w:tc>
          <w:tcPr>
            <w:tcW w:w="1046" w:type="dxa"/>
            <w:vAlign w:val="center"/>
          </w:tcPr>
          <w:p w14:paraId="33172AC1" w14:textId="27B74055" w:rsidR="00B636B4" w:rsidRPr="00D91327" w:rsidRDefault="006A126A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16/6/1401</w:t>
            </w:r>
          </w:p>
        </w:tc>
        <w:tc>
          <w:tcPr>
            <w:tcW w:w="1081" w:type="dxa"/>
            <w:vAlign w:val="center"/>
          </w:tcPr>
          <w:p w14:paraId="1AD00482" w14:textId="2504947D" w:rsidR="00B636B4" w:rsidRPr="00D91327" w:rsidRDefault="00CF776E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8/11/99</w:t>
            </w:r>
          </w:p>
        </w:tc>
        <w:tc>
          <w:tcPr>
            <w:tcW w:w="1046" w:type="dxa"/>
            <w:vAlign w:val="center"/>
          </w:tcPr>
          <w:p w14:paraId="3949B343" w14:textId="0CB0ED2E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۲۶/۸/۹۹</w:t>
            </w:r>
          </w:p>
        </w:tc>
        <w:tc>
          <w:tcPr>
            <w:tcW w:w="1344" w:type="dxa"/>
            <w:vAlign w:val="center"/>
          </w:tcPr>
          <w:p w14:paraId="5B6EE87B" w14:textId="7EF2AFA2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آقای دکتر جعفر حاجوی و خانم نسیم خواجویان</w:t>
            </w:r>
          </w:p>
        </w:tc>
        <w:tc>
          <w:tcPr>
            <w:tcW w:w="1362" w:type="dxa"/>
            <w:vAlign w:val="center"/>
          </w:tcPr>
          <w:p w14:paraId="48D99A0A" w14:textId="1FD28B19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دکتر میترا صالحی</w:t>
            </w:r>
          </w:p>
        </w:tc>
        <w:tc>
          <w:tcPr>
            <w:tcW w:w="2928" w:type="dxa"/>
            <w:vAlign w:val="center"/>
          </w:tcPr>
          <w:p w14:paraId="4F427C33" w14:textId="1A1DAFC9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33BD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بررسي سرو اپيدميولوژي انگل توكسوپلاسما در دختران در سنين بارداري در شهرستان گناباد در سال 1399</w:t>
            </w:r>
          </w:p>
        </w:tc>
        <w:tc>
          <w:tcPr>
            <w:tcW w:w="1116" w:type="dxa"/>
            <w:vAlign w:val="center"/>
          </w:tcPr>
          <w:p w14:paraId="44A387F8" w14:textId="6EC88A61" w:rsidR="00B636B4" w:rsidRPr="00D91327" w:rsidRDefault="00B636B4" w:rsidP="00CF776E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شراره قلی زاد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50A40DF5" w14:textId="11AC9609" w:rsidR="00B636B4" w:rsidRPr="00D91327" w:rsidRDefault="00CF776E" w:rsidP="00CF776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91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636B4" w:rsidRPr="001A050A" w14:paraId="62E88A7A" w14:textId="77777777" w:rsidTr="00493F8B">
        <w:trPr>
          <w:jc w:val="center"/>
        </w:trPr>
        <w:tc>
          <w:tcPr>
            <w:tcW w:w="1046" w:type="dxa"/>
            <w:vAlign w:val="center"/>
          </w:tcPr>
          <w:p w14:paraId="412AAC63" w14:textId="03088786" w:rsidR="00B636B4" w:rsidRPr="00D91327" w:rsidRDefault="000E05DD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19/11/1401</w:t>
            </w:r>
          </w:p>
        </w:tc>
        <w:tc>
          <w:tcPr>
            <w:tcW w:w="1081" w:type="dxa"/>
            <w:vAlign w:val="center"/>
          </w:tcPr>
          <w:p w14:paraId="1D242B5B" w14:textId="521D64A2" w:rsidR="00B636B4" w:rsidRPr="00D91327" w:rsidRDefault="00EE1F5D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13/2/1400</w:t>
            </w:r>
          </w:p>
        </w:tc>
        <w:tc>
          <w:tcPr>
            <w:tcW w:w="1046" w:type="dxa"/>
            <w:vAlign w:val="center"/>
          </w:tcPr>
          <w:p w14:paraId="0FA01049" w14:textId="34A269AC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۲۶/۸/۹۹</w:t>
            </w:r>
          </w:p>
        </w:tc>
        <w:tc>
          <w:tcPr>
            <w:tcW w:w="1344" w:type="dxa"/>
            <w:vAlign w:val="center"/>
          </w:tcPr>
          <w:p w14:paraId="0A9D8C47" w14:textId="4384D534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جعفر حاجوی و خانم 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نسیم خواجویان</w:t>
            </w:r>
          </w:p>
        </w:tc>
        <w:tc>
          <w:tcPr>
            <w:tcW w:w="1362" w:type="dxa"/>
            <w:vAlign w:val="center"/>
          </w:tcPr>
          <w:p w14:paraId="591B2568" w14:textId="59F3FED6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دکتر میترا صالحی</w:t>
            </w:r>
          </w:p>
        </w:tc>
        <w:tc>
          <w:tcPr>
            <w:tcW w:w="2928" w:type="dxa"/>
            <w:vAlign w:val="center"/>
          </w:tcPr>
          <w:p w14:paraId="49A23947" w14:textId="12734F27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ب</w:t>
            </w:r>
            <w:r w:rsidRPr="00A37AD9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ررسي وضعيت حضور آميب آكانتامبا در وسايل بخشهاي مختلف بيمارستان بهلول در سال</w:t>
            </w:r>
            <w:r w:rsidRPr="00A37AD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1399</w:t>
            </w:r>
          </w:p>
        </w:tc>
        <w:tc>
          <w:tcPr>
            <w:tcW w:w="1116" w:type="dxa"/>
            <w:vAlign w:val="center"/>
          </w:tcPr>
          <w:p w14:paraId="6F7C2E6F" w14:textId="00843482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مینا مرادی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0A0E553C" w14:textId="25DB9F73" w:rsidR="00B636B4" w:rsidRPr="00D91327" w:rsidRDefault="0084307B" w:rsidP="0084307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130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636B4" w:rsidRPr="001A050A" w14:paraId="64F579A9" w14:textId="77777777" w:rsidTr="00493F8B">
        <w:trPr>
          <w:trHeight w:val="765"/>
          <w:jc w:val="center"/>
        </w:trPr>
        <w:tc>
          <w:tcPr>
            <w:tcW w:w="1046" w:type="dxa"/>
            <w:vAlign w:val="center"/>
          </w:tcPr>
          <w:p w14:paraId="5F434AB2" w14:textId="0A639E57" w:rsidR="00B636B4" w:rsidRPr="00D91327" w:rsidRDefault="004C2EAC" w:rsidP="004C2EA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2659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2659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/1402</w:t>
            </w:r>
          </w:p>
        </w:tc>
        <w:tc>
          <w:tcPr>
            <w:tcW w:w="1081" w:type="dxa"/>
            <w:vAlign w:val="center"/>
          </w:tcPr>
          <w:p w14:paraId="3395844D" w14:textId="7A9C7295" w:rsidR="00B636B4" w:rsidRPr="008B50ED" w:rsidRDefault="0002027C" w:rsidP="00B636B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B50ED">
              <w:rPr>
                <w:rFonts w:cs="B Nazanin"/>
                <w:sz w:val="20"/>
                <w:szCs w:val="20"/>
                <w:lang w:bidi="fa-IR"/>
              </w:rPr>
              <w:t>1400/9/24</w:t>
            </w:r>
          </w:p>
        </w:tc>
        <w:tc>
          <w:tcPr>
            <w:tcW w:w="1046" w:type="dxa"/>
            <w:vAlign w:val="center"/>
          </w:tcPr>
          <w:p w14:paraId="0A015E8F" w14:textId="306A9A6A" w:rsidR="00B636B4" w:rsidRPr="00D91327" w:rsidRDefault="00BF6810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8/8/1400</w:t>
            </w:r>
          </w:p>
        </w:tc>
        <w:tc>
          <w:tcPr>
            <w:tcW w:w="1344" w:type="dxa"/>
            <w:vAlign w:val="center"/>
          </w:tcPr>
          <w:p w14:paraId="71954C98" w14:textId="4A440449" w:rsidR="00B636B4" w:rsidRPr="00D91327" w:rsidRDefault="00BF6810" w:rsidP="000F178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جواد صادقی </w:t>
            </w:r>
            <w:r w:rsidR="000F1780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نسب دکتر علی محمد مختاری</w:t>
            </w:r>
          </w:p>
        </w:tc>
        <w:tc>
          <w:tcPr>
            <w:tcW w:w="1362" w:type="dxa"/>
            <w:vAlign w:val="center"/>
          </w:tcPr>
          <w:p w14:paraId="07A8495A" w14:textId="40C9AEC9" w:rsidR="00B636B4" w:rsidRPr="00D91327" w:rsidRDefault="00BF6810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جعفر حاجوی </w:t>
            </w:r>
          </w:p>
        </w:tc>
        <w:tc>
          <w:tcPr>
            <w:tcW w:w="2928" w:type="dxa"/>
            <w:vAlign w:val="center"/>
          </w:tcPr>
          <w:p w14:paraId="2340B71E" w14:textId="77777777" w:rsidR="00B636B4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5E12A4FC" w14:textId="0FC4E04C" w:rsidR="00B636B4" w:rsidRPr="00D91327" w:rsidRDefault="00BF6810" w:rsidP="000F2EB9">
            <w:pPr>
              <w:pStyle w:val="Style1"/>
              <w:rPr>
                <w:rFonts w:ascii="Tahoma" w:hAnsi="Tahoma"/>
                <w:sz w:val="18"/>
                <w:szCs w:val="18"/>
                <w:rtl/>
              </w:rPr>
            </w:pPr>
            <w:r w:rsidRPr="00BF6810">
              <w:rPr>
                <w:rFonts w:hint="cs"/>
                <w:sz w:val="20"/>
                <w:szCs w:val="20"/>
                <w:rtl/>
              </w:rPr>
              <w:t xml:space="preserve">بررسی شیوع  نقص انتخابی </w:t>
            </w:r>
            <w:r w:rsidRPr="00BF6810">
              <w:rPr>
                <w:sz w:val="20"/>
                <w:szCs w:val="20"/>
              </w:rPr>
              <w:t>IgA</w:t>
            </w:r>
            <w:r w:rsidRPr="00BF6810">
              <w:rPr>
                <w:rFonts w:hint="cs"/>
                <w:sz w:val="20"/>
                <w:szCs w:val="20"/>
                <w:rtl/>
              </w:rPr>
              <w:t xml:space="preserve"> در کودکان مراجعه کننده به مراکز بهداشتی درمانی شهرستان گناباد</w:t>
            </w:r>
          </w:p>
        </w:tc>
        <w:tc>
          <w:tcPr>
            <w:tcW w:w="1116" w:type="dxa"/>
            <w:vAlign w:val="center"/>
          </w:tcPr>
          <w:p w14:paraId="0C504698" w14:textId="77777777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 رضا میری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7EB0F009" w14:textId="187F87C4" w:rsidR="00B636B4" w:rsidRPr="00D91327" w:rsidRDefault="00D07BE0" w:rsidP="00D07BE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162/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636B4" w:rsidRPr="001A050A" w14:paraId="14164B6F" w14:textId="77777777" w:rsidTr="00493F8B">
        <w:trPr>
          <w:jc w:val="center"/>
        </w:trPr>
        <w:tc>
          <w:tcPr>
            <w:tcW w:w="1046" w:type="dxa"/>
            <w:vAlign w:val="center"/>
          </w:tcPr>
          <w:p w14:paraId="3EF9E951" w14:textId="10166AFF" w:rsidR="00B636B4" w:rsidRPr="00D91327" w:rsidRDefault="00F75F16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15/4/1401</w:t>
            </w:r>
          </w:p>
        </w:tc>
        <w:tc>
          <w:tcPr>
            <w:tcW w:w="1081" w:type="dxa"/>
            <w:vAlign w:val="center"/>
          </w:tcPr>
          <w:p w14:paraId="14789F45" w14:textId="7E21ECD9" w:rsidR="00B636B4" w:rsidRPr="00D91327" w:rsidRDefault="00B636B4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99/9/26</w:t>
            </w:r>
          </w:p>
        </w:tc>
        <w:tc>
          <w:tcPr>
            <w:tcW w:w="1046" w:type="dxa"/>
            <w:vAlign w:val="center"/>
          </w:tcPr>
          <w:p w14:paraId="7282E18C" w14:textId="567BECD6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۳۰/۷/۹۹</w:t>
            </w:r>
          </w:p>
        </w:tc>
        <w:tc>
          <w:tcPr>
            <w:tcW w:w="1344" w:type="dxa"/>
          </w:tcPr>
          <w:p w14:paraId="421B251E" w14:textId="77777777" w:rsidR="00B636B4" w:rsidRDefault="00B636B4" w:rsidP="00B636B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B1159E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علیرضا محمد زاده</w:t>
            </w:r>
            <w:r w:rsidR="00B1159E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و نسیم خواجویان</w:t>
            </w:r>
          </w:p>
          <w:p w14:paraId="22139CA4" w14:textId="60DE0E80" w:rsidR="00B1159E" w:rsidRPr="00D91327" w:rsidRDefault="00B1159E" w:rsidP="00B1159E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  <w:vAlign w:val="center"/>
          </w:tcPr>
          <w:p w14:paraId="656CFEE4" w14:textId="41DF283B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دکتر مریم معاون سعیدی</w:t>
            </w:r>
          </w:p>
        </w:tc>
        <w:tc>
          <w:tcPr>
            <w:tcW w:w="2928" w:type="dxa"/>
            <w:vAlign w:val="center"/>
          </w:tcPr>
          <w:p w14:paraId="217B5D54" w14:textId="29173035" w:rsidR="00B636B4" w:rsidRPr="00D91327" w:rsidRDefault="00B636B4" w:rsidP="00B636B4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بررسی کیفیت خواب کارکنان بیمارستان علامه بهلول گنابادی در طی پاندمی کووید19</w:t>
            </w:r>
          </w:p>
        </w:tc>
        <w:tc>
          <w:tcPr>
            <w:tcW w:w="1116" w:type="dxa"/>
            <w:vAlign w:val="center"/>
          </w:tcPr>
          <w:p w14:paraId="14B81398" w14:textId="6B39C0C1" w:rsidR="00B636B4" w:rsidRPr="00D91327" w:rsidRDefault="00B636B4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سید علی هاشمی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74D46AE8" w14:textId="50F894F1" w:rsidR="00B636B4" w:rsidRPr="00D91327" w:rsidRDefault="00B636B4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81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636B4" w:rsidRPr="001A050A" w14:paraId="767B66E1" w14:textId="77777777" w:rsidTr="00493F8B">
        <w:trPr>
          <w:trHeight w:val="1502"/>
          <w:jc w:val="center"/>
        </w:trPr>
        <w:tc>
          <w:tcPr>
            <w:tcW w:w="1046" w:type="dxa"/>
            <w:vAlign w:val="center"/>
          </w:tcPr>
          <w:p w14:paraId="36588C42" w14:textId="69092D80" w:rsidR="00B636B4" w:rsidRPr="00D91327" w:rsidRDefault="00726854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11/7/1401</w:t>
            </w:r>
          </w:p>
        </w:tc>
        <w:tc>
          <w:tcPr>
            <w:tcW w:w="1081" w:type="dxa"/>
            <w:vAlign w:val="center"/>
          </w:tcPr>
          <w:p w14:paraId="7E099CE2" w14:textId="237A3918" w:rsidR="00B636B4" w:rsidRPr="00D91327" w:rsidRDefault="00247C73" w:rsidP="00B636B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27/4/1400</w:t>
            </w:r>
          </w:p>
        </w:tc>
        <w:tc>
          <w:tcPr>
            <w:tcW w:w="1046" w:type="dxa"/>
            <w:vAlign w:val="center"/>
          </w:tcPr>
          <w:p w14:paraId="1E12CFA6" w14:textId="77777777" w:rsidR="00B636B4" w:rsidRDefault="00D450D0" w:rsidP="00B636B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6/11/99</w:t>
            </w:r>
          </w:p>
          <w:p w14:paraId="51D4934B" w14:textId="0045B69D" w:rsidR="0037017C" w:rsidRPr="00D91327" w:rsidRDefault="0037017C" w:rsidP="0037017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4" w:type="dxa"/>
          </w:tcPr>
          <w:p w14:paraId="63239490" w14:textId="3ABD6548" w:rsidR="00B636B4" w:rsidRPr="00D91327" w:rsidRDefault="003B1291" w:rsidP="00B636B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مهندس شیعبی و دکتر طلایی</w:t>
            </w:r>
          </w:p>
        </w:tc>
        <w:tc>
          <w:tcPr>
            <w:tcW w:w="1362" w:type="dxa"/>
            <w:vAlign w:val="center"/>
          </w:tcPr>
          <w:p w14:paraId="0A51BC47" w14:textId="77777777" w:rsidR="00B636B4" w:rsidRDefault="003B1291" w:rsidP="00B636B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دکتر جلال مردانه </w:t>
            </w:r>
          </w:p>
          <w:p w14:paraId="7CB09A0D" w14:textId="77777777" w:rsidR="0037017C" w:rsidRDefault="0037017C" w:rsidP="0037017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  <w:p w14:paraId="67073CDD" w14:textId="401B8264" w:rsidR="0037017C" w:rsidRPr="00D91327" w:rsidRDefault="0037017C" w:rsidP="0037017C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28" w:type="dxa"/>
            <w:vAlign w:val="center"/>
          </w:tcPr>
          <w:p w14:paraId="51EFDEDC" w14:textId="702751CE" w:rsidR="0037017C" w:rsidRPr="00D91327" w:rsidRDefault="003B1291" w:rsidP="001741EF">
            <w:pPr>
              <w:bidi/>
              <w:jc w:val="both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3B129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تشخیص هلیکوباکتر پیلوری از تصاویر هیستوپاتولوژی و میکروبیولوژی نمونه های بالینی با استفاده از تکنیک های هوش مصنوعی</w:t>
            </w:r>
          </w:p>
        </w:tc>
        <w:tc>
          <w:tcPr>
            <w:tcW w:w="1116" w:type="dxa"/>
            <w:vAlign w:val="center"/>
          </w:tcPr>
          <w:p w14:paraId="7D65AAE0" w14:textId="5D1B4B55" w:rsidR="0037017C" w:rsidRDefault="00886E0C" w:rsidP="00B636B4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فرانک محمد </w:t>
            </w:r>
            <w:r w:rsidR="0037017C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نژاد</w:t>
            </w:r>
          </w:p>
          <w:p w14:paraId="7A457B5B" w14:textId="4A9F520B" w:rsidR="00B636B4" w:rsidRPr="00D91327" w:rsidRDefault="00B636B4" w:rsidP="0037017C">
            <w:pPr>
              <w:bidi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569A3F4E" w14:textId="76967BD8" w:rsidR="00B636B4" w:rsidRPr="00D91327" w:rsidRDefault="00302806" w:rsidP="00302806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144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</w:tbl>
    <w:p w14:paraId="7726B3E1" w14:textId="77777777" w:rsidR="002E32CF" w:rsidRDefault="002E32CF" w:rsidP="004444E2">
      <w:pPr>
        <w:jc w:val="center"/>
      </w:pPr>
    </w:p>
    <w:bookmarkEnd w:id="1"/>
    <w:p w14:paraId="239245C7" w14:textId="584C450E" w:rsidR="005719A2" w:rsidRDefault="005719A2" w:rsidP="00071276">
      <w:pPr>
        <w:spacing w:after="160" w:line="259" w:lineRule="auto"/>
        <w:jc w:val="center"/>
        <w:rPr>
          <w:rFonts w:cs="B Titr"/>
          <w:sz w:val="26"/>
          <w:szCs w:val="26"/>
          <w:lang w:bidi="fa-IR"/>
        </w:rPr>
      </w:pPr>
      <w:r>
        <w:br w:type="page"/>
      </w:r>
      <w:r w:rsidR="00071276">
        <w:rPr>
          <w:rFonts w:cs="B Titr" w:hint="cs"/>
          <w:sz w:val="26"/>
          <w:szCs w:val="26"/>
          <w:rtl/>
          <w:lang w:bidi="fa-IR"/>
        </w:rPr>
        <w:lastRenderedPageBreak/>
        <w:t xml:space="preserve"> دانشجوی ورودی سال 1395</w:t>
      </w:r>
    </w:p>
    <w:tbl>
      <w:tblPr>
        <w:tblStyle w:val="TableGrid"/>
        <w:tblW w:w="11012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61"/>
        <w:gridCol w:w="903"/>
        <w:gridCol w:w="1433"/>
        <w:gridCol w:w="1435"/>
        <w:gridCol w:w="3327"/>
        <w:gridCol w:w="1078"/>
        <w:gridCol w:w="939"/>
      </w:tblGrid>
      <w:tr w:rsidR="005719A2" w:rsidRPr="001A050A" w14:paraId="07F72C71" w14:textId="77777777" w:rsidTr="00AC1BFD">
        <w:trPr>
          <w:trHeight w:val="786"/>
          <w:jc w:val="center"/>
        </w:trPr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3D8BAE4C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32AA6CA2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4F164038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3AA751E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5D5BD265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26A34602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0C181FB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7AA4706B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14:paraId="1179AAD7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39BB83A" w14:textId="77777777" w:rsidR="005719A2" w:rsidRPr="001A050A" w:rsidRDefault="005719A2" w:rsidP="005719A2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A05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664DDF" w:rsidRPr="001A050A" w14:paraId="67380533" w14:textId="77777777" w:rsidTr="00AC1BFD">
        <w:trPr>
          <w:jc w:val="center"/>
        </w:trPr>
        <w:tc>
          <w:tcPr>
            <w:tcW w:w="936" w:type="dxa"/>
            <w:vAlign w:val="center"/>
          </w:tcPr>
          <w:p w14:paraId="5E067444" w14:textId="1B871C9D" w:rsidR="00664DDF" w:rsidRPr="00C7249E" w:rsidRDefault="00073F79" w:rsidP="00664DDF">
            <w:pPr>
              <w:bidi/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>
              <w:rPr>
                <w:rFonts w:cs="B Davat" w:hint="cs"/>
                <w:sz w:val="16"/>
                <w:szCs w:val="16"/>
                <w:rtl/>
                <w:lang w:bidi="fa-IR"/>
              </w:rPr>
              <w:t>22/6/1402</w:t>
            </w:r>
          </w:p>
        </w:tc>
        <w:tc>
          <w:tcPr>
            <w:tcW w:w="961" w:type="dxa"/>
            <w:vAlign w:val="center"/>
          </w:tcPr>
          <w:p w14:paraId="38A72F11" w14:textId="2B56F8CF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30/9/1400</w:t>
            </w:r>
          </w:p>
        </w:tc>
        <w:tc>
          <w:tcPr>
            <w:tcW w:w="903" w:type="dxa"/>
            <w:vAlign w:val="center"/>
          </w:tcPr>
          <w:p w14:paraId="00C57B44" w14:textId="4293EE92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cs="B Nazanin" w:hint="cs"/>
                <w:sz w:val="18"/>
                <w:szCs w:val="18"/>
                <w:rtl/>
              </w:rPr>
              <w:t>18/8/1400</w:t>
            </w:r>
          </w:p>
        </w:tc>
        <w:tc>
          <w:tcPr>
            <w:tcW w:w="1433" w:type="dxa"/>
            <w:vAlign w:val="center"/>
          </w:tcPr>
          <w:p w14:paraId="33169C3F" w14:textId="40343AEB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حمیده محمدزاده و دکتر نجمه سادات حاجی وثوق</w:t>
            </w:r>
          </w:p>
        </w:tc>
        <w:tc>
          <w:tcPr>
            <w:tcW w:w="1435" w:type="dxa"/>
            <w:vAlign w:val="center"/>
          </w:tcPr>
          <w:p w14:paraId="0574EDBD" w14:textId="2EC52815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محمد حسن مینوئیان </w:t>
            </w:r>
          </w:p>
        </w:tc>
        <w:tc>
          <w:tcPr>
            <w:tcW w:w="3327" w:type="dxa"/>
            <w:vAlign w:val="center"/>
          </w:tcPr>
          <w:p w14:paraId="71D12A43" w14:textId="266A0E45" w:rsidR="00664DDF" w:rsidRPr="003F4107" w:rsidRDefault="00664DDF" w:rsidP="00C7249E">
            <w:pPr>
              <w:bidi/>
              <w:jc w:val="both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Theme="minorBidi" w:eastAsia="Calibri" w:hAnsiTheme="minorBidi" w:cs="B Nazanin"/>
                <w:sz w:val="18"/>
                <w:szCs w:val="18"/>
                <w:rtl/>
                <w:lang w:bidi="fa-IR"/>
              </w:rPr>
              <w:t xml:space="preserve">بررسی </w:t>
            </w:r>
            <w:r w:rsidRPr="003F4107">
              <w:rPr>
                <w:rFonts w:asciiTheme="minorBidi" w:eastAsia="Calibri" w:hAnsiTheme="minorBidi" w:cs="B Nazanin" w:hint="cs"/>
                <w:sz w:val="18"/>
                <w:szCs w:val="18"/>
                <w:rtl/>
                <w:lang w:bidi="fa-IR"/>
              </w:rPr>
              <w:t xml:space="preserve">کیفیت زندگی و سلامت روان </w:t>
            </w:r>
            <w:r w:rsidRPr="003F4107">
              <w:rPr>
                <w:rFonts w:asciiTheme="minorBidi" w:eastAsia="Calibri" w:hAnsiTheme="minorBidi" w:cs="B Nazanin"/>
                <w:sz w:val="18"/>
                <w:szCs w:val="18"/>
                <w:rtl/>
                <w:lang w:bidi="fa-IR"/>
              </w:rPr>
              <w:t xml:space="preserve">در </w:t>
            </w:r>
            <w:r w:rsidRPr="003F4107">
              <w:rPr>
                <w:rFonts w:asciiTheme="minorBidi" w:eastAsia="Calibri" w:hAnsiTheme="minorBidi" w:cs="B Nazanin" w:hint="cs"/>
                <w:sz w:val="18"/>
                <w:szCs w:val="18"/>
                <w:rtl/>
                <w:lang w:bidi="fa-IR"/>
              </w:rPr>
              <w:t xml:space="preserve">بیماران مبتلا به درماتیت سبورئیک مراجعه کننده به درمانگاه های </w:t>
            </w:r>
            <w:r w:rsidRPr="003F4107">
              <w:rPr>
                <w:rFonts w:asciiTheme="minorBidi" w:eastAsia="Calibri" w:hAnsiTheme="minorBidi" w:cs="B Nazanin"/>
                <w:sz w:val="18"/>
                <w:szCs w:val="18"/>
                <w:rtl/>
                <w:lang w:bidi="fa-IR"/>
              </w:rPr>
              <w:t xml:space="preserve">پوست </w:t>
            </w:r>
            <w:r w:rsidRPr="003F4107">
              <w:rPr>
                <w:rFonts w:asciiTheme="minorBidi" w:eastAsia="Calibri" w:hAnsiTheme="minorBidi" w:cs="B Nazanin" w:hint="cs"/>
                <w:sz w:val="18"/>
                <w:szCs w:val="18"/>
                <w:rtl/>
                <w:lang w:bidi="fa-IR"/>
              </w:rPr>
              <w:t>شهر گناباد</w:t>
            </w:r>
            <w:r w:rsidRPr="003F4107">
              <w:rPr>
                <w:rFonts w:asciiTheme="minorBidi" w:eastAsia="Calibri" w:hAnsiTheme="minorBidi" w:cs="B Nazanin"/>
                <w:sz w:val="18"/>
                <w:szCs w:val="18"/>
                <w:rtl/>
                <w:lang w:bidi="fa-IR"/>
              </w:rPr>
              <w:t xml:space="preserve"> در سال 1401</w:t>
            </w:r>
          </w:p>
        </w:tc>
        <w:tc>
          <w:tcPr>
            <w:tcW w:w="1078" w:type="dxa"/>
            <w:vAlign w:val="center"/>
          </w:tcPr>
          <w:p w14:paraId="004F3030" w14:textId="6CC6F32A" w:rsidR="00664DDF" w:rsidRPr="00C7249E" w:rsidRDefault="00664DDF" w:rsidP="00664DDF">
            <w:pPr>
              <w:bidi/>
              <w:jc w:val="center"/>
              <w:rPr>
                <w:rFonts w:cs="B Davat"/>
                <w:sz w:val="16"/>
                <w:szCs w:val="16"/>
                <w:rtl/>
              </w:rPr>
            </w:pPr>
            <w:r w:rsidRPr="00C7249E">
              <w:rPr>
                <w:rFonts w:ascii="Tahoma" w:hAnsi="Tahoma" w:cs="B Davat" w:hint="cs"/>
                <w:sz w:val="16"/>
                <w:szCs w:val="16"/>
                <w:rtl/>
                <w:lang w:bidi="fa-IR"/>
              </w:rPr>
              <w:t xml:space="preserve">سپیده سلطانی 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8F8433A" w14:textId="276B78D6" w:rsidR="00664DDF" w:rsidRPr="00855077" w:rsidRDefault="00664DDF" w:rsidP="00664DDF">
            <w:pPr>
              <w:bidi/>
              <w:jc w:val="center"/>
              <w:rPr>
                <w:rFonts w:cs="B Davat"/>
                <w:sz w:val="14"/>
                <w:szCs w:val="14"/>
                <w:rtl/>
                <w:lang w:bidi="fa-IR"/>
              </w:rPr>
            </w:pPr>
            <w:r w:rsidRPr="00855077">
              <w:rPr>
                <w:rFonts w:cs="B Davat" w:hint="cs"/>
                <w:sz w:val="14"/>
                <w:szCs w:val="14"/>
                <w:rtl/>
                <w:lang w:bidi="fa-IR"/>
              </w:rPr>
              <w:t>پ.ع/163/95</w:t>
            </w:r>
          </w:p>
        </w:tc>
      </w:tr>
      <w:tr w:rsidR="00664DDF" w:rsidRPr="001A050A" w14:paraId="75A19C79" w14:textId="77777777" w:rsidTr="00AC1BFD">
        <w:trPr>
          <w:jc w:val="center"/>
        </w:trPr>
        <w:tc>
          <w:tcPr>
            <w:tcW w:w="936" w:type="dxa"/>
            <w:vAlign w:val="center"/>
          </w:tcPr>
          <w:p w14:paraId="525DD2F6" w14:textId="4516340D" w:rsidR="00664DDF" w:rsidRPr="00C7249E" w:rsidRDefault="00E364A8" w:rsidP="00664DDF">
            <w:pPr>
              <w:bidi/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>
              <w:rPr>
                <w:rFonts w:cs="B Davat" w:hint="cs"/>
                <w:sz w:val="16"/>
                <w:szCs w:val="16"/>
                <w:rtl/>
                <w:lang w:bidi="fa-IR"/>
              </w:rPr>
              <w:t>19/7/1402</w:t>
            </w:r>
          </w:p>
        </w:tc>
        <w:tc>
          <w:tcPr>
            <w:tcW w:w="961" w:type="dxa"/>
            <w:vAlign w:val="center"/>
          </w:tcPr>
          <w:p w14:paraId="7473039A" w14:textId="281E1925" w:rsidR="00664DDF" w:rsidRPr="003F4107" w:rsidRDefault="007A6F80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5/11/1400</w:t>
            </w:r>
          </w:p>
        </w:tc>
        <w:tc>
          <w:tcPr>
            <w:tcW w:w="903" w:type="dxa"/>
            <w:vAlign w:val="center"/>
          </w:tcPr>
          <w:p w14:paraId="7B5E1BC9" w14:textId="4020D267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33" w:type="dxa"/>
            <w:vAlign w:val="center"/>
          </w:tcPr>
          <w:p w14:paraId="2BBB898F" w14:textId="77777777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حمیده محمدزاده </w:t>
            </w:r>
          </w:p>
          <w:p w14:paraId="645CDD23" w14:textId="54990D9D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فاطمه محمدزاده </w:t>
            </w:r>
          </w:p>
        </w:tc>
        <w:tc>
          <w:tcPr>
            <w:tcW w:w="1435" w:type="dxa"/>
            <w:vAlign w:val="center"/>
          </w:tcPr>
          <w:p w14:paraId="599C6FF0" w14:textId="0EAC11A3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جعفر حاجوی</w:t>
            </w:r>
          </w:p>
        </w:tc>
        <w:tc>
          <w:tcPr>
            <w:tcW w:w="3327" w:type="dxa"/>
            <w:vAlign w:val="center"/>
          </w:tcPr>
          <w:p w14:paraId="35EDBDC7" w14:textId="519D9BAD" w:rsidR="00664DDF" w:rsidRPr="003F4107" w:rsidRDefault="00664DDF" w:rsidP="00C7249E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بررسی ارتباط ابتلا به عفونت هلیکوباکتر پیلوری با بیماری آکنه ولگاریس در مراجعه کنندگان به در مانگاه های پوست شهر گناباد در سال 1401 مطالعه مورد </w:t>
            </w:r>
            <w:r w:rsidRPr="003F4107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3F410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شاهد</w:t>
            </w:r>
          </w:p>
          <w:p w14:paraId="617F3D6D" w14:textId="32D40B2A" w:rsidR="00664DDF" w:rsidRPr="003F4107" w:rsidRDefault="00664DDF" w:rsidP="00664DDF">
            <w:pPr>
              <w:pStyle w:val="BodyText2"/>
              <w:bidi/>
              <w:spacing w:line="276" w:lineRule="auto"/>
              <w:jc w:val="center"/>
              <w:rPr>
                <w:rFonts w:ascii="B Titr,Bold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6964665F" w14:textId="7C9646BE" w:rsidR="00664DDF" w:rsidRPr="00C7249E" w:rsidRDefault="00664DDF" w:rsidP="00664DDF">
            <w:pPr>
              <w:bidi/>
              <w:jc w:val="center"/>
              <w:rPr>
                <w:rFonts w:ascii="Tahoma" w:hAnsi="Tahoma" w:cs="B Davat"/>
                <w:sz w:val="16"/>
                <w:szCs w:val="16"/>
                <w:rtl/>
                <w:lang w:bidi="fa-IR"/>
              </w:rPr>
            </w:pPr>
            <w:r w:rsidRPr="00C7249E">
              <w:rPr>
                <w:rFonts w:ascii="Tahoma" w:hAnsi="Tahoma" w:cs="B Davat" w:hint="cs"/>
                <w:sz w:val="16"/>
                <w:szCs w:val="16"/>
                <w:rtl/>
                <w:lang w:bidi="fa-IR"/>
              </w:rPr>
              <w:t xml:space="preserve">سیما سمیعی رودی 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BB83A4E" w14:textId="423094B3" w:rsidR="00664DDF" w:rsidRPr="00C7249E" w:rsidRDefault="00D66793" w:rsidP="00D66793">
            <w:pPr>
              <w:bidi/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C7249E">
              <w:rPr>
                <w:rFonts w:cs="B Davat" w:hint="cs"/>
                <w:sz w:val="16"/>
                <w:szCs w:val="16"/>
                <w:rtl/>
                <w:lang w:bidi="fa-IR"/>
              </w:rPr>
              <w:t>پ.ع/1</w:t>
            </w:r>
            <w:r>
              <w:rPr>
                <w:rFonts w:cs="B Davat" w:hint="cs"/>
                <w:sz w:val="16"/>
                <w:szCs w:val="16"/>
                <w:rtl/>
                <w:lang w:bidi="fa-IR"/>
              </w:rPr>
              <w:t>79</w:t>
            </w:r>
            <w:r w:rsidRPr="00C7249E">
              <w:rPr>
                <w:rFonts w:cs="B Davat" w:hint="cs"/>
                <w:sz w:val="16"/>
                <w:szCs w:val="16"/>
                <w:rtl/>
                <w:lang w:bidi="fa-IR"/>
              </w:rPr>
              <w:t>/95</w:t>
            </w:r>
          </w:p>
        </w:tc>
      </w:tr>
      <w:tr w:rsidR="00664DDF" w:rsidRPr="001A050A" w14:paraId="3CE8AE79" w14:textId="77777777" w:rsidTr="00AC1BFD">
        <w:trPr>
          <w:trHeight w:val="118"/>
          <w:jc w:val="center"/>
        </w:trPr>
        <w:tc>
          <w:tcPr>
            <w:tcW w:w="936" w:type="dxa"/>
            <w:vAlign w:val="center"/>
          </w:tcPr>
          <w:p w14:paraId="50172307" w14:textId="16342BBD" w:rsidR="00664DDF" w:rsidRPr="00C7249E" w:rsidRDefault="00E24B4E" w:rsidP="00664DDF">
            <w:pPr>
              <w:bidi/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>
              <w:rPr>
                <w:rFonts w:cs="B Davat" w:hint="cs"/>
                <w:sz w:val="16"/>
                <w:szCs w:val="16"/>
                <w:rtl/>
                <w:lang w:bidi="fa-IR"/>
              </w:rPr>
              <w:t>9/8/1402</w:t>
            </w:r>
          </w:p>
        </w:tc>
        <w:tc>
          <w:tcPr>
            <w:tcW w:w="961" w:type="dxa"/>
            <w:vAlign w:val="center"/>
          </w:tcPr>
          <w:p w14:paraId="22A7991D" w14:textId="2D0EA42F" w:rsidR="00664DDF" w:rsidRPr="003F4107" w:rsidRDefault="009F55BC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18/10/1400</w:t>
            </w:r>
          </w:p>
        </w:tc>
        <w:tc>
          <w:tcPr>
            <w:tcW w:w="903" w:type="dxa"/>
            <w:vAlign w:val="center"/>
          </w:tcPr>
          <w:p w14:paraId="12A9B1A6" w14:textId="2537677A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cs="B Nazanin" w:hint="cs"/>
                <w:sz w:val="18"/>
                <w:szCs w:val="18"/>
                <w:rtl/>
              </w:rPr>
              <w:t>8/8/1400</w:t>
            </w:r>
          </w:p>
        </w:tc>
        <w:tc>
          <w:tcPr>
            <w:tcW w:w="1433" w:type="dxa"/>
            <w:vAlign w:val="center"/>
          </w:tcPr>
          <w:p w14:paraId="1310E50E" w14:textId="59897AE0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فرهنگ سلطانی و نسیم خواجویان</w:t>
            </w:r>
          </w:p>
        </w:tc>
        <w:tc>
          <w:tcPr>
            <w:tcW w:w="1435" w:type="dxa"/>
            <w:vAlign w:val="center"/>
          </w:tcPr>
          <w:p w14:paraId="0A3002F6" w14:textId="0A3BCF20" w:rsidR="00664DDF" w:rsidRPr="003F4107" w:rsidRDefault="00664DDF" w:rsidP="00664DD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جعفر حاجوی</w:t>
            </w:r>
          </w:p>
        </w:tc>
        <w:tc>
          <w:tcPr>
            <w:tcW w:w="3327" w:type="dxa"/>
            <w:vAlign w:val="center"/>
          </w:tcPr>
          <w:p w14:paraId="3385B9BF" w14:textId="77777777" w:rsidR="00664DDF" w:rsidRPr="003F4107" w:rsidRDefault="00664DDF" w:rsidP="00664DDF">
            <w:pPr>
              <w:pStyle w:val="BodyText2"/>
              <w:bidi/>
              <w:spacing w:line="276" w:lineRule="auto"/>
              <w:jc w:val="center"/>
              <w:rPr>
                <w:rFonts w:ascii="B Titr,Bold"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rtl/>
              </w:rPr>
              <w:t>بررسی میزان تیتر آنتی بادی علیه</w:t>
            </w:r>
            <w:r w:rsidRPr="003F4107">
              <w:rPr>
                <w:rFonts w:cs="B Nazanin"/>
                <w:sz w:val="18"/>
                <w:szCs w:val="18"/>
              </w:rPr>
              <w:t xml:space="preserve"> EBV </w:t>
            </w:r>
            <w:r w:rsidRPr="003F4107">
              <w:rPr>
                <w:rFonts w:cs="B Nazanin"/>
                <w:sz w:val="18"/>
                <w:szCs w:val="18"/>
                <w:rtl/>
              </w:rPr>
              <w:t xml:space="preserve">در بیماران آرتریت روماتوئید مراجعه کننده به بیمارستان عالمه بهلول گناباد در سال </w:t>
            </w:r>
            <w:r w:rsidRPr="003F4107">
              <w:rPr>
                <w:rFonts w:cs="B Nazanin"/>
                <w:sz w:val="18"/>
                <w:szCs w:val="18"/>
              </w:rPr>
              <w:t>1401-1400</w:t>
            </w:r>
          </w:p>
          <w:p w14:paraId="45F3BB10" w14:textId="77777777" w:rsidR="00664DDF" w:rsidRPr="003F4107" w:rsidRDefault="00664DDF" w:rsidP="00664DDF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8" w:type="dxa"/>
            <w:vAlign w:val="center"/>
          </w:tcPr>
          <w:p w14:paraId="325C3E17" w14:textId="2C3393ED" w:rsidR="00664DDF" w:rsidRPr="00C7249E" w:rsidRDefault="00664DDF" w:rsidP="00664DDF">
            <w:pPr>
              <w:bidi/>
              <w:jc w:val="center"/>
              <w:rPr>
                <w:rFonts w:ascii="Tahoma" w:hAnsi="Tahoma" w:cs="B Davat"/>
                <w:sz w:val="16"/>
                <w:szCs w:val="16"/>
                <w:rtl/>
                <w:lang w:bidi="fa-IR"/>
              </w:rPr>
            </w:pPr>
            <w:r w:rsidRPr="00C7249E">
              <w:rPr>
                <w:rFonts w:ascii="Tahoma" w:hAnsi="Tahoma" w:cs="B Davat" w:hint="cs"/>
                <w:sz w:val="16"/>
                <w:szCs w:val="16"/>
                <w:rtl/>
                <w:lang w:bidi="fa-IR"/>
              </w:rPr>
              <w:t xml:space="preserve">فاطمه صفری شیخعلی کلایه 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7C6B3B4" w14:textId="147ED2E4" w:rsidR="00664DDF" w:rsidRPr="00C7249E" w:rsidRDefault="008E3D6E" w:rsidP="008E3D6E">
            <w:pPr>
              <w:bidi/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C7249E">
              <w:rPr>
                <w:rFonts w:cs="B Davat" w:hint="cs"/>
                <w:sz w:val="16"/>
                <w:szCs w:val="16"/>
                <w:rtl/>
                <w:lang w:bidi="fa-IR"/>
              </w:rPr>
              <w:t>پ.ع/169/95</w:t>
            </w:r>
          </w:p>
        </w:tc>
      </w:tr>
      <w:tr w:rsidR="003562A9" w:rsidRPr="001A050A" w14:paraId="3B4F7654" w14:textId="77777777" w:rsidTr="00AC1BFD">
        <w:trPr>
          <w:trHeight w:val="602"/>
          <w:jc w:val="center"/>
        </w:trPr>
        <w:tc>
          <w:tcPr>
            <w:tcW w:w="936" w:type="dxa"/>
            <w:vAlign w:val="center"/>
          </w:tcPr>
          <w:p w14:paraId="20193524" w14:textId="77777777" w:rsidR="003562A9" w:rsidRPr="00C7249E" w:rsidRDefault="003562A9" w:rsidP="003562A9">
            <w:pPr>
              <w:bidi/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</w:p>
        </w:tc>
        <w:tc>
          <w:tcPr>
            <w:tcW w:w="961" w:type="dxa"/>
            <w:vAlign w:val="center"/>
          </w:tcPr>
          <w:p w14:paraId="02186D6A" w14:textId="1F09FAB3" w:rsidR="003562A9" w:rsidRPr="003F4107" w:rsidRDefault="008F05A5" w:rsidP="003562A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4/12/1400</w:t>
            </w:r>
          </w:p>
        </w:tc>
        <w:tc>
          <w:tcPr>
            <w:tcW w:w="903" w:type="dxa"/>
            <w:vAlign w:val="center"/>
          </w:tcPr>
          <w:p w14:paraId="7E2A2BFC" w14:textId="3FA907BD" w:rsidR="003562A9" w:rsidRPr="003F4107" w:rsidRDefault="006155FC" w:rsidP="003562A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cs="B Nazanin" w:hint="cs"/>
                <w:sz w:val="18"/>
                <w:szCs w:val="18"/>
                <w:rtl/>
              </w:rPr>
              <w:t>27/11/1400</w:t>
            </w:r>
          </w:p>
        </w:tc>
        <w:tc>
          <w:tcPr>
            <w:tcW w:w="1433" w:type="dxa"/>
            <w:vAlign w:val="center"/>
          </w:tcPr>
          <w:p w14:paraId="32E65065" w14:textId="059B5A5A" w:rsidR="003562A9" w:rsidRPr="003F4107" w:rsidRDefault="00896A7B" w:rsidP="003562A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فرهنگ سلطانی</w:t>
            </w:r>
          </w:p>
        </w:tc>
        <w:tc>
          <w:tcPr>
            <w:tcW w:w="1435" w:type="dxa"/>
            <w:vAlign w:val="center"/>
          </w:tcPr>
          <w:p w14:paraId="48A7082F" w14:textId="3ABB2B51" w:rsidR="003562A9" w:rsidRPr="003F4107" w:rsidRDefault="00896A7B" w:rsidP="003562A9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جعفر حاجوی</w:t>
            </w:r>
          </w:p>
        </w:tc>
        <w:tc>
          <w:tcPr>
            <w:tcW w:w="3327" w:type="dxa"/>
            <w:vAlign w:val="center"/>
          </w:tcPr>
          <w:p w14:paraId="4AF1D694" w14:textId="7A8C1298" w:rsidR="003562A9" w:rsidRPr="003F4107" w:rsidRDefault="00F17A60" w:rsidP="00B63C98">
            <w:pPr>
              <w:pStyle w:val="BodyText2"/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ﺑﺮرﺳﯽ ﺗﯿﺘﺮ اﺗﻮآﻧﺘﯽ‌ﺑﺎدي‌ﻫﺎي ﺗﯿﺮوﺋﯿﺪي در ﻣﺒﺘﻼﯾﺎن ﺑﻪ ﺑﯿﻤﺎري آرﺗﺮﯾﺖ روﻣﺎﺗﻮﺋﯿﺪ (</w:t>
            </w:r>
            <w:r w:rsidRPr="003F4107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RA</w:t>
            </w:r>
            <w:r w:rsidRPr="003F410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)</w:t>
            </w:r>
            <w:r w:rsidRPr="003F4107">
              <w:rPr>
                <w:rFonts w:ascii="Arial" w:eastAsia="Calibr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3F410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مراجعه‌ﮐﻨﻨﺪه ﺑﻪ درﻣﺎﻧﮕﺎه‌ﻫﺎي ﺑﯿﻤﺎرﺳﺘﺎن ﻋﻼﻣﻪ ﺑﻬﻠﻮل ﮔﻨﺎﺑﺎدي در ﺳﺎل 1402 -1401</w:t>
            </w:r>
          </w:p>
        </w:tc>
        <w:tc>
          <w:tcPr>
            <w:tcW w:w="1078" w:type="dxa"/>
            <w:vAlign w:val="center"/>
          </w:tcPr>
          <w:p w14:paraId="3AC1CDFF" w14:textId="27707F02" w:rsidR="003562A9" w:rsidRPr="00C7249E" w:rsidRDefault="003562A9" w:rsidP="003562A9">
            <w:pPr>
              <w:bidi/>
              <w:jc w:val="center"/>
              <w:rPr>
                <w:rFonts w:cs="B Davat"/>
                <w:sz w:val="16"/>
                <w:szCs w:val="16"/>
                <w:rtl/>
              </w:rPr>
            </w:pPr>
            <w:r w:rsidRPr="00C7249E">
              <w:rPr>
                <w:rFonts w:ascii="Tahoma" w:hAnsi="Tahoma" w:cs="B Davat" w:hint="cs"/>
                <w:sz w:val="16"/>
                <w:szCs w:val="16"/>
                <w:rtl/>
                <w:lang w:bidi="fa-IR"/>
              </w:rPr>
              <w:t>احمد رضا عطاردی بیمرغ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38088E7F" w14:textId="239C769B" w:rsidR="003562A9" w:rsidRPr="00C7249E" w:rsidRDefault="00416DE5" w:rsidP="00416DE5">
            <w:pPr>
              <w:bidi/>
              <w:jc w:val="center"/>
              <w:rPr>
                <w:rFonts w:cs="B Davat"/>
                <w:sz w:val="16"/>
                <w:szCs w:val="16"/>
                <w:rtl/>
                <w:lang w:bidi="fa-IR"/>
              </w:rPr>
            </w:pPr>
            <w:r w:rsidRPr="00C7249E">
              <w:rPr>
                <w:rFonts w:cs="B Davat" w:hint="cs"/>
                <w:sz w:val="14"/>
                <w:szCs w:val="14"/>
                <w:rtl/>
                <w:lang w:bidi="fa-IR"/>
              </w:rPr>
              <w:t>پ .ع</w:t>
            </w:r>
            <w:r w:rsidRPr="00C7249E">
              <w:rPr>
                <w:rFonts w:cs="B Davat"/>
                <w:sz w:val="14"/>
                <w:szCs w:val="14"/>
                <w:lang w:bidi="fa-IR"/>
              </w:rPr>
              <w:t>/</w:t>
            </w:r>
            <w:r>
              <w:rPr>
                <w:rFonts w:cs="B Davat" w:hint="cs"/>
                <w:sz w:val="14"/>
                <w:szCs w:val="14"/>
                <w:rtl/>
                <w:lang w:bidi="fa-IR"/>
              </w:rPr>
              <w:t>193</w:t>
            </w:r>
            <w:r w:rsidRPr="00C7249E">
              <w:rPr>
                <w:rFonts w:cs="B Davat"/>
                <w:sz w:val="14"/>
                <w:szCs w:val="14"/>
                <w:lang w:bidi="fa-IR"/>
              </w:rPr>
              <w:t>/</w:t>
            </w:r>
            <w:r w:rsidRPr="00C7249E">
              <w:rPr>
                <w:rFonts w:cs="B Davat" w:hint="cs"/>
                <w:sz w:val="14"/>
                <w:szCs w:val="14"/>
                <w:rtl/>
                <w:lang w:bidi="fa-IR"/>
              </w:rPr>
              <w:t>95</w:t>
            </w:r>
          </w:p>
        </w:tc>
      </w:tr>
    </w:tbl>
    <w:p w14:paraId="4186B62C" w14:textId="4CF78DAF" w:rsidR="00974B8A" w:rsidRDefault="00687B12" w:rsidP="00687B12">
      <w:pPr>
        <w:tabs>
          <w:tab w:val="left" w:pos="3225"/>
        </w:tabs>
        <w:spacing w:after="160" w:line="259" w:lineRule="auto"/>
      </w:pPr>
      <w:r>
        <w:tab/>
      </w:r>
    </w:p>
    <w:p w14:paraId="5003569A" w14:textId="77777777" w:rsidR="00974B8A" w:rsidRDefault="00974B8A">
      <w:pPr>
        <w:spacing w:after="160" w:line="259" w:lineRule="auto"/>
      </w:pPr>
      <w:r>
        <w:br w:type="page"/>
      </w:r>
    </w:p>
    <w:p w14:paraId="2B1E3E98" w14:textId="47E9AB92" w:rsidR="00974B8A" w:rsidRDefault="00974B8A" w:rsidP="00974B8A">
      <w:pPr>
        <w:spacing w:after="160" w:line="259" w:lineRule="auto"/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lastRenderedPageBreak/>
        <w:t>دانشجوی ورودی سال 1396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905"/>
        <w:gridCol w:w="900"/>
        <w:gridCol w:w="900"/>
        <w:gridCol w:w="1349"/>
        <w:gridCol w:w="1169"/>
        <w:gridCol w:w="2698"/>
        <w:gridCol w:w="990"/>
        <w:gridCol w:w="810"/>
      </w:tblGrid>
      <w:tr w:rsidR="00EB2E86" w:rsidRPr="001A050A" w14:paraId="23CFCD8D" w14:textId="77777777" w:rsidTr="005A3516">
        <w:trPr>
          <w:trHeight w:val="786"/>
          <w:jc w:val="center"/>
        </w:trPr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2DD92540" w14:textId="60236DB6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کد اخلاق 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695F445" w14:textId="77777777" w:rsidR="00EB2E86" w:rsidRPr="003C5736" w:rsidRDefault="00EB2E86" w:rsidP="00EB2E8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دفاع</w:t>
            </w:r>
          </w:p>
          <w:p w14:paraId="6450F5D0" w14:textId="11C8AB53" w:rsidR="00EB2E86" w:rsidRPr="003C5736" w:rsidRDefault="00EB2E86" w:rsidP="00EB2E8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E76C16B" w14:textId="0C884F25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دفاع پروپوزال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CE7166A" w14:textId="77777777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دفاع</w:t>
            </w:r>
          </w:p>
          <w:p w14:paraId="3853B3C1" w14:textId="77777777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7E23C562" w14:textId="77777777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D582B60" w14:textId="77777777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7A84D591" w14:textId="77777777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550217C2" w14:textId="64F1F85A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ascii="Calibri" w:hAnsi="Calibri" w:cs="B Titr"/>
                <w:b/>
                <w:bCs/>
                <w:color w:val="000000"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C563F86" w14:textId="77777777" w:rsidR="00EB2E86" w:rsidRPr="003C5736" w:rsidRDefault="00EB2E86" w:rsidP="00974B8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کد پایان نامه</w:t>
            </w:r>
          </w:p>
        </w:tc>
      </w:tr>
      <w:tr w:rsidR="00DE65D7" w:rsidRPr="003C5736" w14:paraId="2F2FF809" w14:textId="77777777" w:rsidTr="005A3516">
        <w:trPr>
          <w:trHeight w:val="1097"/>
          <w:jc w:val="center"/>
        </w:trPr>
        <w:tc>
          <w:tcPr>
            <w:tcW w:w="1344" w:type="dxa"/>
            <w:vAlign w:val="center"/>
          </w:tcPr>
          <w:p w14:paraId="5F443F3B" w14:textId="77777777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IR.GMU.REC.1401.121</w:t>
            </w:r>
          </w:p>
          <w:p w14:paraId="2602EE33" w14:textId="583AB517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1401/10/3</w:t>
            </w:r>
          </w:p>
        </w:tc>
        <w:tc>
          <w:tcPr>
            <w:tcW w:w="905" w:type="dxa"/>
            <w:vAlign w:val="center"/>
          </w:tcPr>
          <w:p w14:paraId="52B460D4" w14:textId="77777777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978E6CE" w14:textId="37FBD202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26/9/1401</w:t>
            </w:r>
          </w:p>
        </w:tc>
        <w:tc>
          <w:tcPr>
            <w:tcW w:w="900" w:type="dxa"/>
            <w:vAlign w:val="center"/>
          </w:tcPr>
          <w:p w14:paraId="0E3B433B" w14:textId="69702527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16/8/1401</w:t>
            </w:r>
          </w:p>
        </w:tc>
        <w:tc>
          <w:tcPr>
            <w:tcW w:w="1349" w:type="dxa"/>
            <w:vAlign w:val="center"/>
          </w:tcPr>
          <w:p w14:paraId="79DD6FCB" w14:textId="77777777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رضا احمدی </w:t>
            </w:r>
          </w:p>
          <w:p w14:paraId="128EF279" w14:textId="634FA890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و علیرضا محمدزاده</w:t>
            </w:r>
          </w:p>
        </w:tc>
        <w:tc>
          <w:tcPr>
            <w:tcW w:w="1169" w:type="dxa"/>
            <w:vAlign w:val="center"/>
          </w:tcPr>
          <w:p w14:paraId="10F8BCBD" w14:textId="0DA8C2E8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جلال مردانه </w:t>
            </w:r>
          </w:p>
        </w:tc>
        <w:tc>
          <w:tcPr>
            <w:tcW w:w="2698" w:type="dxa"/>
            <w:vAlign w:val="center"/>
          </w:tcPr>
          <w:p w14:paraId="316D5BA7" w14:textId="1A7B7F70" w:rsidR="00DE65D7" w:rsidRPr="003F4107" w:rsidRDefault="00DE65D7" w:rsidP="003D55D5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تحلیل انتشارات علمی جهانی بیماری تب خونریزی دهنده کریمه کنگو (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 xml:space="preserve">(CCHF 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با استفاده از روش های علم سنجی</w:t>
            </w:r>
          </w:p>
        </w:tc>
        <w:tc>
          <w:tcPr>
            <w:tcW w:w="990" w:type="dxa"/>
            <w:vAlign w:val="bottom"/>
          </w:tcPr>
          <w:p w14:paraId="4B61E9F6" w14:textId="75996723" w:rsidR="00DE65D7" w:rsidRPr="003F4107" w:rsidRDefault="00DE65D7" w:rsidP="00DE65D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اريانسب-ابوالفضل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6596979" w14:textId="7102CB29" w:rsidR="00DE65D7" w:rsidRPr="00EB2E86" w:rsidRDefault="00DE65D7" w:rsidP="00DE65D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.ع/212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96</w:t>
            </w:r>
          </w:p>
        </w:tc>
      </w:tr>
      <w:tr w:rsidR="003105C7" w:rsidRPr="003C5736" w14:paraId="2B316A73" w14:textId="77777777" w:rsidTr="005A3516">
        <w:trPr>
          <w:trHeight w:val="1097"/>
          <w:jc w:val="center"/>
        </w:trPr>
        <w:tc>
          <w:tcPr>
            <w:tcW w:w="1344" w:type="dxa"/>
            <w:vAlign w:val="center"/>
          </w:tcPr>
          <w:p w14:paraId="33A43C67" w14:textId="7777777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IR.GMU.REC.1401.150</w:t>
            </w:r>
          </w:p>
          <w:p w14:paraId="787EEAD9" w14:textId="3EAE1BDA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1401/10/19</w:t>
            </w:r>
          </w:p>
        </w:tc>
        <w:tc>
          <w:tcPr>
            <w:tcW w:w="905" w:type="dxa"/>
            <w:vAlign w:val="center"/>
          </w:tcPr>
          <w:p w14:paraId="44A5F414" w14:textId="7777777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804805E" w14:textId="2BBB1F21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12/10/1401</w:t>
            </w:r>
          </w:p>
        </w:tc>
        <w:tc>
          <w:tcPr>
            <w:tcW w:w="900" w:type="dxa"/>
            <w:vAlign w:val="center"/>
          </w:tcPr>
          <w:p w14:paraId="1FBD619B" w14:textId="48B26E81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15/9/1401</w:t>
            </w:r>
          </w:p>
        </w:tc>
        <w:tc>
          <w:tcPr>
            <w:tcW w:w="1349" w:type="dxa"/>
            <w:vAlign w:val="center"/>
          </w:tcPr>
          <w:p w14:paraId="3F56276A" w14:textId="056223DD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علیرضا محمدزاده و حامد رمضانی </w:t>
            </w:r>
          </w:p>
        </w:tc>
        <w:tc>
          <w:tcPr>
            <w:tcW w:w="1169" w:type="dxa"/>
            <w:vAlign w:val="center"/>
          </w:tcPr>
          <w:p w14:paraId="6732D882" w14:textId="18094BF5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جلال مردانه </w:t>
            </w:r>
          </w:p>
        </w:tc>
        <w:tc>
          <w:tcPr>
            <w:tcW w:w="2698" w:type="dxa"/>
            <w:vAlign w:val="center"/>
          </w:tcPr>
          <w:p w14:paraId="24A8EC9D" w14:textId="171D52A4" w:rsidR="003105C7" w:rsidRPr="003F4107" w:rsidRDefault="003105C7" w:rsidP="003105C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بررسی نتایج آزمایشگاهی </w:t>
            </w:r>
            <w:r w:rsidRPr="003F4107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ایمونولوژیک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هپاتیت 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B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و 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</w:t>
            </w:r>
            <w:r w:rsidRPr="003F4107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،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3F4107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ارتباط با سایر نتایج آزمایشگاهی و 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عوامل مرتبط</w:t>
            </w:r>
            <w:r w:rsidRPr="003F4107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F4107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در بیماران مراجعه کننده به مراکز بهداشتی دانشگاه علوم پزشکی گناباد از 1391 تا 140</w:t>
            </w:r>
            <w:r w:rsidRPr="003F4107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90" w:type="dxa"/>
            <w:vAlign w:val="bottom"/>
          </w:tcPr>
          <w:p w14:paraId="7F8A0066" w14:textId="5FEDBA0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تدارکات-ساراسادات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C3E4030" w14:textId="2364235A" w:rsidR="003105C7" w:rsidRPr="00EB2E86" w:rsidRDefault="003105C7" w:rsidP="003105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28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96</w:t>
            </w:r>
          </w:p>
        </w:tc>
      </w:tr>
      <w:tr w:rsidR="003105C7" w:rsidRPr="003C5736" w14:paraId="10619647" w14:textId="77777777" w:rsidTr="005A3516">
        <w:trPr>
          <w:trHeight w:val="1097"/>
          <w:jc w:val="center"/>
        </w:trPr>
        <w:tc>
          <w:tcPr>
            <w:tcW w:w="1344" w:type="dxa"/>
            <w:vAlign w:val="center"/>
          </w:tcPr>
          <w:p w14:paraId="314B822D" w14:textId="7777777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IR.GMU.REC.1401.153</w:t>
            </w:r>
          </w:p>
          <w:p w14:paraId="6513303B" w14:textId="38CDD27D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1401/11/10</w:t>
            </w:r>
          </w:p>
        </w:tc>
        <w:tc>
          <w:tcPr>
            <w:tcW w:w="905" w:type="dxa"/>
            <w:vAlign w:val="center"/>
          </w:tcPr>
          <w:p w14:paraId="4EAFB405" w14:textId="7777777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C2E3DE6" w14:textId="168B0AA0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4/11/1401</w:t>
            </w:r>
          </w:p>
        </w:tc>
        <w:tc>
          <w:tcPr>
            <w:tcW w:w="900" w:type="dxa"/>
            <w:vAlign w:val="center"/>
          </w:tcPr>
          <w:p w14:paraId="05095AB4" w14:textId="5401D105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27/9/1401</w:t>
            </w:r>
          </w:p>
        </w:tc>
        <w:tc>
          <w:tcPr>
            <w:tcW w:w="1349" w:type="dxa"/>
            <w:vAlign w:val="center"/>
          </w:tcPr>
          <w:p w14:paraId="52E95D11" w14:textId="6568B9AB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جلال مردانه و دکتر فرنوش شریفی </w:t>
            </w:r>
          </w:p>
        </w:tc>
        <w:tc>
          <w:tcPr>
            <w:tcW w:w="1169" w:type="dxa"/>
            <w:vAlign w:val="center"/>
          </w:tcPr>
          <w:p w14:paraId="5DA43F6C" w14:textId="1D4613D0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علیرضا محمدزاده </w:t>
            </w:r>
          </w:p>
        </w:tc>
        <w:tc>
          <w:tcPr>
            <w:tcW w:w="2698" w:type="dxa"/>
            <w:vAlign w:val="center"/>
          </w:tcPr>
          <w:p w14:paraId="012201CF" w14:textId="67C38EF4" w:rsidR="003105C7" w:rsidRPr="003F4107" w:rsidRDefault="003105C7" w:rsidP="003105C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بررسی الگوی میکروب شناسی و مقاومت آنتی بیوتیکی باکتری های جدا شده از بیماران با عفونت زخم بستری در بیمارستان علامه بهلول گنابادی در سال 1402</w:t>
            </w:r>
          </w:p>
        </w:tc>
        <w:tc>
          <w:tcPr>
            <w:tcW w:w="990" w:type="dxa"/>
            <w:vAlign w:val="bottom"/>
          </w:tcPr>
          <w:p w14:paraId="10AC0113" w14:textId="222F9A1A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شقايق-فاطمه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1B1E316" w14:textId="0E9AC11B" w:rsidR="003105C7" w:rsidRPr="00EB2E86" w:rsidRDefault="003105C7" w:rsidP="003105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25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96</w:t>
            </w:r>
          </w:p>
        </w:tc>
      </w:tr>
      <w:tr w:rsidR="003105C7" w:rsidRPr="003C5736" w14:paraId="562DD039" w14:textId="77777777" w:rsidTr="005A3516">
        <w:trPr>
          <w:trHeight w:val="1097"/>
          <w:jc w:val="center"/>
        </w:trPr>
        <w:tc>
          <w:tcPr>
            <w:tcW w:w="1344" w:type="dxa"/>
            <w:vAlign w:val="center"/>
          </w:tcPr>
          <w:p w14:paraId="224B5E24" w14:textId="513EEABC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IR.GMU.REC.1401.191</w:t>
            </w:r>
          </w:p>
          <w:p w14:paraId="40675D80" w14:textId="0324E88E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1401/11/25</w:t>
            </w:r>
          </w:p>
          <w:p w14:paraId="0FEA755E" w14:textId="7B815354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5117AD05" w14:textId="7777777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0A548FA" w14:textId="562EFF75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4/11/1401</w:t>
            </w:r>
          </w:p>
        </w:tc>
        <w:tc>
          <w:tcPr>
            <w:tcW w:w="900" w:type="dxa"/>
            <w:vAlign w:val="center"/>
          </w:tcPr>
          <w:p w14:paraId="4FED70A4" w14:textId="7AF2E9D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27/9/1401</w:t>
            </w:r>
          </w:p>
        </w:tc>
        <w:tc>
          <w:tcPr>
            <w:tcW w:w="1349" w:type="dxa"/>
            <w:vAlign w:val="center"/>
          </w:tcPr>
          <w:p w14:paraId="63072AE7" w14:textId="1F9D544E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محسن صاحبان ملکی و دکتر جلال مردانه </w:t>
            </w:r>
          </w:p>
        </w:tc>
        <w:tc>
          <w:tcPr>
            <w:tcW w:w="1169" w:type="dxa"/>
            <w:vAlign w:val="center"/>
          </w:tcPr>
          <w:p w14:paraId="2505CC44" w14:textId="2F765316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علیرضا محمدزاده </w:t>
            </w:r>
          </w:p>
        </w:tc>
        <w:tc>
          <w:tcPr>
            <w:tcW w:w="2698" w:type="dxa"/>
            <w:vAlign w:val="center"/>
          </w:tcPr>
          <w:p w14:paraId="6A7A1934" w14:textId="110F6E70" w:rsidR="003105C7" w:rsidRPr="003F4107" w:rsidRDefault="003105C7" w:rsidP="003105C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بررسی عفونت ها، الگوی میکروب شناسی و مقاومت آنتی بیوتیکی باکتری های جدا شده از سالمندان بستری در بخش مراقبت ویژه بیمارستان علامه بهلول گنابادی در سال 1402</w:t>
            </w:r>
          </w:p>
        </w:tc>
        <w:tc>
          <w:tcPr>
            <w:tcW w:w="990" w:type="dxa"/>
            <w:vAlign w:val="bottom"/>
          </w:tcPr>
          <w:p w14:paraId="6925CB30" w14:textId="4A3D6565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صدقي-فرناز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9F0CE78" w14:textId="4A9814AB" w:rsidR="003105C7" w:rsidRPr="00EB2E86" w:rsidRDefault="003105C7" w:rsidP="003105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22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96</w:t>
            </w:r>
          </w:p>
        </w:tc>
      </w:tr>
      <w:tr w:rsidR="003105C7" w:rsidRPr="003C5736" w14:paraId="219CBE39" w14:textId="77777777" w:rsidTr="005A3516">
        <w:trPr>
          <w:trHeight w:val="1097"/>
          <w:jc w:val="center"/>
        </w:trPr>
        <w:tc>
          <w:tcPr>
            <w:tcW w:w="1344" w:type="dxa"/>
            <w:vAlign w:val="center"/>
          </w:tcPr>
          <w:p w14:paraId="01F9EC1C" w14:textId="5E67CE2D" w:rsidR="003105C7" w:rsidRPr="003F4107" w:rsidRDefault="003105C7" w:rsidP="003105C7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IR.GMU.REC.1401.167 </w:t>
            </w:r>
          </w:p>
          <w:p w14:paraId="4ECB1F73" w14:textId="6E7972A1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  <w:t>1401/11/25</w:t>
            </w:r>
          </w:p>
        </w:tc>
        <w:tc>
          <w:tcPr>
            <w:tcW w:w="905" w:type="dxa"/>
            <w:vAlign w:val="center"/>
          </w:tcPr>
          <w:p w14:paraId="7B422060" w14:textId="7777777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1826E32" w14:textId="4890EF88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3/10/1401</w:t>
            </w:r>
          </w:p>
        </w:tc>
        <w:tc>
          <w:tcPr>
            <w:tcW w:w="900" w:type="dxa"/>
            <w:vAlign w:val="center"/>
          </w:tcPr>
          <w:p w14:paraId="63CA51D3" w14:textId="755FE904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15/9/1401</w:t>
            </w:r>
          </w:p>
        </w:tc>
        <w:tc>
          <w:tcPr>
            <w:tcW w:w="1349" w:type="dxa"/>
            <w:vAlign w:val="center"/>
          </w:tcPr>
          <w:p w14:paraId="63B1E770" w14:textId="189CAD9A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مریم مقیمیان و دکتر زهرا سعادتیان </w:t>
            </w:r>
          </w:p>
        </w:tc>
        <w:tc>
          <w:tcPr>
            <w:tcW w:w="1169" w:type="dxa"/>
            <w:vAlign w:val="center"/>
          </w:tcPr>
          <w:p w14:paraId="3B08A115" w14:textId="15A49731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ملیحه سلطانی و دکترنگار شفاعی </w:t>
            </w:r>
          </w:p>
        </w:tc>
        <w:tc>
          <w:tcPr>
            <w:tcW w:w="2698" w:type="dxa"/>
            <w:vAlign w:val="center"/>
          </w:tcPr>
          <w:p w14:paraId="551883F6" w14:textId="1FC05DA2" w:rsidR="003105C7" w:rsidRPr="003F4107" w:rsidRDefault="003105C7" w:rsidP="003105C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 xml:space="preserve">بررسی اثر کریسین بر تغییرات پارامتر اسپرم و مرگ سلولی ناشی از سمیت کلرامبوسیل طی روند اسپرماتوژنز در بیضه موش صحرایی بالغ. </w:t>
            </w:r>
            <w:r w:rsidRPr="003F4107"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14:paraId="288B4C56" w14:textId="3067B55D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طلعتي نوقابي-مجتبي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2FC3C2A" w14:textId="39AAF359" w:rsidR="003105C7" w:rsidRPr="00EB2E86" w:rsidRDefault="003105C7" w:rsidP="003105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2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21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96</w:t>
            </w:r>
          </w:p>
        </w:tc>
      </w:tr>
      <w:tr w:rsidR="003105C7" w:rsidRPr="003C5736" w14:paraId="17F59D73" w14:textId="77777777" w:rsidTr="005A3516">
        <w:trPr>
          <w:trHeight w:val="1097"/>
          <w:jc w:val="center"/>
        </w:trPr>
        <w:tc>
          <w:tcPr>
            <w:tcW w:w="1344" w:type="dxa"/>
            <w:vAlign w:val="center"/>
          </w:tcPr>
          <w:p w14:paraId="13A51E95" w14:textId="7594E76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I IR.GMU.REC.1401.118</w:t>
            </w:r>
          </w:p>
          <w:p w14:paraId="18D316FE" w14:textId="4092E79C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4107">
              <w:rPr>
                <w:rFonts w:cs="B Nazanin"/>
                <w:sz w:val="18"/>
                <w:szCs w:val="18"/>
                <w:lang w:bidi="fa-IR"/>
              </w:rPr>
              <w:t>1401/10/3</w:t>
            </w:r>
          </w:p>
          <w:p w14:paraId="6E8AEE78" w14:textId="798E18C5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31BF158F" w14:textId="7777777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2EB69DA" w14:textId="1A7C686E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19/9/1401</w:t>
            </w:r>
          </w:p>
        </w:tc>
        <w:tc>
          <w:tcPr>
            <w:tcW w:w="900" w:type="dxa"/>
            <w:vAlign w:val="center"/>
          </w:tcPr>
          <w:p w14:paraId="7C48BE90" w14:textId="5C7B008B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25/7/1401</w:t>
            </w:r>
          </w:p>
        </w:tc>
        <w:tc>
          <w:tcPr>
            <w:tcW w:w="1349" w:type="dxa"/>
            <w:vAlign w:val="center"/>
          </w:tcPr>
          <w:p w14:paraId="0DC38982" w14:textId="0C22217C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فرهنگ سلطانی و خانم نسیم خواجویان</w:t>
            </w:r>
          </w:p>
        </w:tc>
        <w:tc>
          <w:tcPr>
            <w:tcW w:w="1169" w:type="dxa"/>
            <w:vAlign w:val="center"/>
          </w:tcPr>
          <w:p w14:paraId="217F08FC" w14:textId="39F5B2DF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جعفر حاجوی </w:t>
            </w:r>
          </w:p>
        </w:tc>
        <w:tc>
          <w:tcPr>
            <w:tcW w:w="2698" w:type="dxa"/>
            <w:vAlign w:val="center"/>
          </w:tcPr>
          <w:p w14:paraId="21886D56" w14:textId="77ED3EEC" w:rsidR="003105C7" w:rsidRPr="003F4107" w:rsidRDefault="003105C7" w:rsidP="003105C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بررسی شیوع سرمی 1- </w:t>
            </w:r>
            <w:r w:rsidRPr="003F4107">
              <w:rPr>
                <w:rFonts w:cs="B Nazanin"/>
                <w:sz w:val="18"/>
                <w:szCs w:val="18"/>
                <w:lang w:bidi="fa-IR"/>
              </w:rPr>
              <w:t>HTLV</w:t>
            </w: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بیماران مبتلا به آرتریت روماتوئید مراجعه کننده به بیمارستان علامه بهلول گنابادی</w:t>
            </w:r>
          </w:p>
        </w:tc>
        <w:tc>
          <w:tcPr>
            <w:tcW w:w="990" w:type="dxa"/>
            <w:vAlign w:val="bottom"/>
          </w:tcPr>
          <w:p w14:paraId="09D74227" w14:textId="15A56E87" w:rsidR="003105C7" w:rsidRPr="003F4107" w:rsidRDefault="003105C7" w:rsidP="003105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طهرانيان-فائزه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21197B4" w14:textId="4A005A70" w:rsidR="003105C7" w:rsidRPr="00EB2E86" w:rsidRDefault="003105C7" w:rsidP="003105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.ع/211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96</w:t>
            </w:r>
          </w:p>
        </w:tc>
      </w:tr>
      <w:tr w:rsidR="000512CB" w:rsidRPr="003C5736" w14:paraId="2210BB51" w14:textId="77777777" w:rsidTr="00DE65D7">
        <w:trPr>
          <w:trHeight w:val="1097"/>
          <w:jc w:val="center"/>
        </w:trPr>
        <w:tc>
          <w:tcPr>
            <w:tcW w:w="1344" w:type="dxa"/>
            <w:vAlign w:val="center"/>
          </w:tcPr>
          <w:p w14:paraId="2E77D9C1" w14:textId="1F100C38" w:rsidR="000512CB" w:rsidRPr="003F4107" w:rsidRDefault="000512CB" w:rsidP="000512CB">
            <w:pPr>
              <w:bidi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3F4107">
              <w:rPr>
                <w:rFonts w:eastAsia="Times New Roman" w:cs="B Nazanin"/>
                <w:color w:val="000000"/>
                <w:sz w:val="18"/>
                <w:szCs w:val="18"/>
              </w:rPr>
              <w:t>IR.GMU.REC.1401.168</w:t>
            </w:r>
          </w:p>
          <w:p w14:paraId="0547FC7D" w14:textId="2B6E93E6" w:rsidR="000512CB" w:rsidRPr="003F4107" w:rsidRDefault="000512CB" w:rsidP="000512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eastAsia="Times New Roman" w:cs="B Nazanin"/>
                <w:color w:val="000000"/>
                <w:sz w:val="18"/>
                <w:szCs w:val="18"/>
              </w:rPr>
              <w:t>1401/11/25 </w:t>
            </w:r>
          </w:p>
        </w:tc>
        <w:tc>
          <w:tcPr>
            <w:tcW w:w="905" w:type="dxa"/>
            <w:vAlign w:val="center"/>
          </w:tcPr>
          <w:p w14:paraId="7F3A82F4" w14:textId="77777777" w:rsidR="000512CB" w:rsidRPr="003F4107" w:rsidRDefault="000512CB" w:rsidP="000512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5ADF03F" w14:textId="6F235C30" w:rsidR="000512CB" w:rsidRPr="003F4107" w:rsidRDefault="000512CB" w:rsidP="000512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4/11/1401</w:t>
            </w:r>
          </w:p>
        </w:tc>
        <w:tc>
          <w:tcPr>
            <w:tcW w:w="900" w:type="dxa"/>
            <w:vAlign w:val="center"/>
          </w:tcPr>
          <w:p w14:paraId="6CE67A80" w14:textId="66BE980F" w:rsidR="000512CB" w:rsidRPr="003F4107" w:rsidRDefault="000512CB" w:rsidP="000512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27/9/1401</w:t>
            </w:r>
          </w:p>
        </w:tc>
        <w:tc>
          <w:tcPr>
            <w:tcW w:w="1349" w:type="dxa"/>
            <w:vAlign w:val="center"/>
          </w:tcPr>
          <w:p w14:paraId="60F663A1" w14:textId="59136E0C" w:rsidR="000512CB" w:rsidRPr="003F4107" w:rsidRDefault="000512CB" w:rsidP="000512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 و فرنوش شریفی</w:t>
            </w:r>
          </w:p>
        </w:tc>
        <w:tc>
          <w:tcPr>
            <w:tcW w:w="1169" w:type="dxa"/>
            <w:vAlign w:val="center"/>
          </w:tcPr>
          <w:p w14:paraId="6758FD50" w14:textId="5C37FE6C" w:rsidR="000512CB" w:rsidRPr="003F4107" w:rsidRDefault="000512CB" w:rsidP="000512C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</w:t>
            </w:r>
          </w:p>
        </w:tc>
        <w:tc>
          <w:tcPr>
            <w:tcW w:w="2698" w:type="dxa"/>
            <w:vAlign w:val="center"/>
          </w:tcPr>
          <w:p w14:paraId="5BFAE07E" w14:textId="4D6E3B7D" w:rsidR="000512CB" w:rsidRPr="003F4107" w:rsidRDefault="000512CB" w:rsidP="000512CB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4107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بررسی عفونت های همزمان باکتریایی و مقاومت آنتی بیوتیکی در بیماران با کووید 19 بستری در بیمارستان علامه بهلول طی سال های 1398 تا 1400</w:t>
            </w:r>
          </w:p>
        </w:tc>
        <w:tc>
          <w:tcPr>
            <w:tcW w:w="990" w:type="dxa"/>
            <w:vAlign w:val="bottom"/>
          </w:tcPr>
          <w:p w14:paraId="42833A55" w14:textId="652662E5" w:rsidR="000512CB" w:rsidRPr="003F4107" w:rsidRDefault="000512CB" w:rsidP="000512C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F4107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t>نظرپور-شيرين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F61B2AF" w14:textId="77777777" w:rsidR="000512CB" w:rsidRPr="00EB2E86" w:rsidRDefault="000512CB" w:rsidP="000512C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7FB1397E" w14:textId="63EFBB91" w:rsidR="00786D95" w:rsidRDefault="000933F0" w:rsidP="00687B12">
      <w:pPr>
        <w:tabs>
          <w:tab w:val="left" w:pos="3225"/>
        </w:tabs>
        <w:spacing w:after="160" w:line="259" w:lineRule="auto"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 xml:space="preserve">                                </w:t>
      </w:r>
    </w:p>
    <w:p w14:paraId="7EFB944C" w14:textId="77777777" w:rsidR="00786D95" w:rsidRDefault="00786D95">
      <w:pPr>
        <w:spacing w:after="160" w:line="259" w:lineRule="auto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rtl/>
          <w:lang w:bidi="fa-IR"/>
        </w:rPr>
        <w:br w:type="page"/>
      </w:r>
    </w:p>
    <w:p w14:paraId="147513A9" w14:textId="456E2E36" w:rsidR="00786D95" w:rsidRDefault="00786D95" w:rsidP="00786D95">
      <w:pPr>
        <w:spacing w:after="160" w:line="259" w:lineRule="auto"/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lastRenderedPageBreak/>
        <w:t>دانشجویان ورودی سال 1397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905"/>
        <w:gridCol w:w="900"/>
        <w:gridCol w:w="900"/>
        <w:gridCol w:w="1349"/>
        <w:gridCol w:w="1169"/>
        <w:gridCol w:w="2608"/>
        <w:gridCol w:w="1080"/>
        <w:gridCol w:w="810"/>
      </w:tblGrid>
      <w:tr w:rsidR="00786D95" w:rsidRPr="001A050A" w14:paraId="13A7622A" w14:textId="77777777" w:rsidTr="002577BD">
        <w:trPr>
          <w:trHeight w:val="786"/>
          <w:jc w:val="center"/>
        </w:trPr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6A7FEB2C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کد اخلاق 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86DDA57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دفاع</w:t>
            </w:r>
          </w:p>
          <w:p w14:paraId="395E0FE7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894D1A7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دفاع پروپوزال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03BF179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دفاع</w:t>
            </w:r>
          </w:p>
          <w:p w14:paraId="06AB87D3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7D866D76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9223078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1FAA34F3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5FBE2172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ascii="Calibri" w:hAnsi="Calibri" w:cs="B Titr"/>
                <w:b/>
                <w:bCs/>
                <w:color w:val="000000"/>
                <w:sz w:val="16"/>
                <w:szCs w:val="16"/>
                <w:rtl/>
              </w:rPr>
              <w:t>نام خانوادگي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1C160415" w14:textId="77777777" w:rsidR="00786D95" w:rsidRPr="003C5736" w:rsidRDefault="00786D95" w:rsidP="0099453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C573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کد پایان نامه</w:t>
            </w:r>
          </w:p>
        </w:tc>
      </w:tr>
      <w:tr w:rsidR="00786D95" w:rsidRPr="003C5736" w14:paraId="21E70768" w14:textId="77777777" w:rsidTr="002577BD">
        <w:trPr>
          <w:trHeight w:val="962"/>
          <w:jc w:val="center"/>
        </w:trPr>
        <w:tc>
          <w:tcPr>
            <w:tcW w:w="1344" w:type="dxa"/>
            <w:vAlign w:val="center"/>
          </w:tcPr>
          <w:p w14:paraId="531812E1" w14:textId="77777777" w:rsidR="00786D95" w:rsidRPr="00EB2E86" w:rsidRDefault="00786D9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5D9933B4" w14:textId="77777777" w:rsidR="00786D95" w:rsidRPr="00EB2E86" w:rsidRDefault="00786D9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96164CB" w14:textId="4658FD23" w:rsidR="00786D95" w:rsidRPr="00EB2E86" w:rsidRDefault="00334753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16/8/1402</w:t>
            </w:r>
          </w:p>
        </w:tc>
        <w:tc>
          <w:tcPr>
            <w:tcW w:w="900" w:type="dxa"/>
            <w:vAlign w:val="center"/>
          </w:tcPr>
          <w:p w14:paraId="0864A8E0" w14:textId="4FD5F2BD" w:rsidR="00786D95" w:rsidRPr="00EB2E86" w:rsidRDefault="00334753" w:rsidP="0033475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7/8/1402</w:t>
            </w:r>
          </w:p>
        </w:tc>
        <w:tc>
          <w:tcPr>
            <w:tcW w:w="1349" w:type="dxa"/>
            <w:vAlign w:val="center"/>
          </w:tcPr>
          <w:p w14:paraId="18AF46C9" w14:textId="71969118" w:rsidR="00786D95" w:rsidRPr="00EB2E86" w:rsidRDefault="00AF4A8B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میثم داستانی و دکتر علیرضا محمد زاده </w:t>
            </w:r>
          </w:p>
        </w:tc>
        <w:tc>
          <w:tcPr>
            <w:tcW w:w="1169" w:type="dxa"/>
            <w:vAlign w:val="center"/>
          </w:tcPr>
          <w:p w14:paraId="173B4358" w14:textId="36076C59" w:rsidR="00786D95" w:rsidRPr="00EB2E86" w:rsidRDefault="00AF4A8B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جلال مردانه </w:t>
            </w:r>
          </w:p>
        </w:tc>
        <w:tc>
          <w:tcPr>
            <w:tcW w:w="2608" w:type="dxa"/>
            <w:vAlign w:val="center"/>
          </w:tcPr>
          <w:p w14:paraId="579354E5" w14:textId="5B12859A" w:rsidR="00786D95" w:rsidRPr="003E4EB8" w:rsidRDefault="00AF4A8B" w:rsidP="0099453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شناسایی موضوعات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انتشارات علمی 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بین المللی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ویروس هپاتیت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 (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HCV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)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با استفاده از 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فنون متن کاوی</w:t>
            </w:r>
          </w:p>
        </w:tc>
        <w:tc>
          <w:tcPr>
            <w:tcW w:w="1080" w:type="dxa"/>
            <w:vAlign w:val="bottom"/>
          </w:tcPr>
          <w:p w14:paraId="4A2CAB6F" w14:textId="0AF38A63" w:rsidR="00786D95" w:rsidRPr="003E4EB8" w:rsidRDefault="00786D95" w:rsidP="0099453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EB8">
              <w:rPr>
                <w:rFonts w:cs="B Nazanin" w:hint="cs"/>
                <w:sz w:val="18"/>
                <w:szCs w:val="18"/>
                <w:rtl/>
              </w:rPr>
              <w:t>اسما بسیطی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EB99DCA" w14:textId="4C390A88" w:rsidR="00786D95" w:rsidRPr="00EB2E86" w:rsidRDefault="00A86F43" w:rsidP="00A86F4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234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97</w:t>
            </w:r>
          </w:p>
        </w:tc>
      </w:tr>
      <w:tr w:rsidR="00786D95" w:rsidRPr="003C5736" w14:paraId="56C13DC8" w14:textId="77777777" w:rsidTr="002577BD">
        <w:trPr>
          <w:trHeight w:val="962"/>
          <w:jc w:val="center"/>
        </w:trPr>
        <w:tc>
          <w:tcPr>
            <w:tcW w:w="1344" w:type="dxa"/>
            <w:vAlign w:val="center"/>
          </w:tcPr>
          <w:p w14:paraId="421A976A" w14:textId="77777777" w:rsidR="00786D95" w:rsidRPr="00EB2E86" w:rsidRDefault="00786D9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112F9374" w14:textId="77777777" w:rsidR="00786D95" w:rsidRPr="00EB2E86" w:rsidRDefault="00786D9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93889BA" w14:textId="77777777" w:rsidR="00786D95" w:rsidRPr="00EB2E86" w:rsidRDefault="00786D9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9089470" w14:textId="77777777" w:rsidR="00786D95" w:rsidRPr="00EB2E86" w:rsidRDefault="00786D9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19336DCC" w14:textId="58A549F2" w:rsidR="00786D95" w:rsidRPr="00EB2E86" w:rsidRDefault="0022115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فرنوش شریفی و دکتر جلال مردانه </w:t>
            </w:r>
          </w:p>
        </w:tc>
        <w:tc>
          <w:tcPr>
            <w:tcW w:w="1169" w:type="dxa"/>
            <w:vAlign w:val="center"/>
          </w:tcPr>
          <w:p w14:paraId="6507EE2B" w14:textId="44AD4561" w:rsidR="00786D95" w:rsidRPr="00EB2E86" w:rsidRDefault="0022115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علیرضا محمدزاده </w:t>
            </w:r>
          </w:p>
        </w:tc>
        <w:tc>
          <w:tcPr>
            <w:tcW w:w="2608" w:type="dxa"/>
            <w:vAlign w:val="center"/>
          </w:tcPr>
          <w:p w14:paraId="7C48D743" w14:textId="6CCACEE2" w:rsidR="00786D95" w:rsidRPr="003E4EB8" w:rsidRDefault="00221155" w:rsidP="00221155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4EB8">
              <w:rPr>
                <w:rFonts w:cs="B Nazanin"/>
                <w:sz w:val="18"/>
                <w:szCs w:val="18"/>
                <w:rtl/>
              </w:rPr>
              <w:t>بررسی</w:t>
            </w:r>
            <w:r w:rsidRPr="003E4EB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3E4EB8">
              <w:rPr>
                <w:rFonts w:cs="B Nazanin"/>
                <w:sz w:val="18"/>
                <w:szCs w:val="18"/>
                <w:rtl/>
              </w:rPr>
              <w:t>الگوی مقاومت آنتی بیوتیکی و فراوانی ژن های آنزیم بتاالکتاماز وسیع الطیف در باکتری های کلبسیال پنومونیه و آسینتوباکتر جدا شده از بیماران بستری در بخش</w:t>
            </w:r>
            <w:r w:rsidRPr="003E4EB8">
              <w:rPr>
                <w:rFonts w:cs="B Nazanin"/>
                <w:sz w:val="18"/>
                <w:szCs w:val="18"/>
              </w:rPr>
              <w:t xml:space="preserve"> ICU </w:t>
            </w:r>
            <w:r w:rsidRPr="003E4EB8">
              <w:rPr>
                <w:rFonts w:cs="B Nazanin"/>
                <w:sz w:val="18"/>
                <w:szCs w:val="18"/>
                <w:rtl/>
              </w:rPr>
              <w:t>بیمارستان</w:t>
            </w:r>
            <w:r w:rsidRPr="003E4EB8">
              <w:rPr>
                <w:rFonts w:cs="B Nazanin" w:hint="cs"/>
                <w:sz w:val="18"/>
                <w:szCs w:val="18"/>
                <w:rtl/>
              </w:rPr>
              <w:t xml:space="preserve"> علامه</w:t>
            </w:r>
            <w:r w:rsidRPr="003E4EB8">
              <w:rPr>
                <w:rFonts w:cs="B Nazanin"/>
                <w:sz w:val="18"/>
                <w:szCs w:val="18"/>
                <w:rtl/>
              </w:rPr>
              <w:t xml:space="preserve"> بهلول</w:t>
            </w:r>
            <w:r w:rsidRPr="003E4EB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3E4EB8">
              <w:rPr>
                <w:rFonts w:cs="B Nazanin"/>
                <w:sz w:val="18"/>
                <w:szCs w:val="18"/>
                <w:rtl/>
              </w:rPr>
              <w:t>گنابادی در سال 140</w:t>
            </w:r>
          </w:p>
        </w:tc>
        <w:tc>
          <w:tcPr>
            <w:tcW w:w="1080" w:type="dxa"/>
            <w:vAlign w:val="bottom"/>
          </w:tcPr>
          <w:p w14:paraId="117717E9" w14:textId="7A0230D4" w:rsidR="00786D95" w:rsidRPr="003E4EB8" w:rsidRDefault="00786D95" w:rsidP="0099453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EB8">
              <w:rPr>
                <w:rFonts w:cs="B Nazanin" w:hint="cs"/>
                <w:sz w:val="18"/>
                <w:szCs w:val="18"/>
                <w:rtl/>
              </w:rPr>
              <w:t xml:space="preserve">عارفه پور عیدی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0DCEEC8" w14:textId="77777777" w:rsidR="00786D95" w:rsidRPr="00EB2E86" w:rsidRDefault="00786D95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942E9" w:rsidRPr="003C5736" w14:paraId="7D5C9FFC" w14:textId="77777777" w:rsidTr="002577BD">
        <w:trPr>
          <w:trHeight w:val="962"/>
          <w:jc w:val="center"/>
        </w:trPr>
        <w:tc>
          <w:tcPr>
            <w:tcW w:w="1344" w:type="dxa"/>
            <w:vAlign w:val="center"/>
          </w:tcPr>
          <w:p w14:paraId="6F9A3B65" w14:textId="77777777" w:rsidR="004942E9" w:rsidRPr="00EB2E86" w:rsidRDefault="004942E9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0AE5781F" w14:textId="77777777" w:rsidR="004942E9" w:rsidRPr="00EB2E86" w:rsidRDefault="004942E9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03DFC6E" w14:textId="77777777" w:rsidR="004942E9" w:rsidRPr="00EB2E86" w:rsidRDefault="004942E9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509C029" w14:textId="77777777" w:rsidR="004942E9" w:rsidRPr="00EB2E86" w:rsidRDefault="004942E9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621DA136" w14:textId="173A19CA" w:rsidR="004942E9" w:rsidRPr="00EB2E86" w:rsidRDefault="005658BC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میثم داستانی و دکتر علیرضا محمد زاده </w:t>
            </w:r>
          </w:p>
        </w:tc>
        <w:tc>
          <w:tcPr>
            <w:tcW w:w="1169" w:type="dxa"/>
            <w:vAlign w:val="center"/>
          </w:tcPr>
          <w:p w14:paraId="25BE76ED" w14:textId="029B886E" w:rsidR="004942E9" w:rsidRPr="00EB2E86" w:rsidRDefault="006E267F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E267F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دکتر</w:t>
            </w:r>
            <w:r w:rsidR="009D1F48" w:rsidRPr="006E267F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جلال مردانه</w:t>
            </w:r>
          </w:p>
        </w:tc>
        <w:tc>
          <w:tcPr>
            <w:tcW w:w="2608" w:type="dxa"/>
            <w:vAlign w:val="center"/>
          </w:tcPr>
          <w:p w14:paraId="430322CD" w14:textId="77777777" w:rsidR="009D1F48" w:rsidRPr="003E4EB8" w:rsidRDefault="009D1F48" w:rsidP="009D1F48">
            <w:pPr>
              <w:bidi/>
              <w:jc w:val="both"/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</w:pP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تحل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ل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و مصور‌ساز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تول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دات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علم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 بین المللی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در 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حوزه  ویروس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HTLV-1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در پا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گاه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 xml:space="preserve"> in Web of Science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و شناسایی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جا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گاه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پژوهشگران 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ران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و دانشگاه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ها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برتر داخل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در 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ن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تخصص ها</w:t>
            </w:r>
          </w:p>
          <w:p w14:paraId="16E52191" w14:textId="77777777" w:rsidR="004942E9" w:rsidRPr="003E4EB8" w:rsidRDefault="004942E9" w:rsidP="0099453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bottom"/>
          </w:tcPr>
          <w:p w14:paraId="6F456561" w14:textId="5030CC00" w:rsidR="004942E9" w:rsidRPr="003E4EB8" w:rsidRDefault="004942E9" w:rsidP="0099453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EB8">
              <w:rPr>
                <w:rFonts w:cs="B Nazanin" w:hint="cs"/>
                <w:sz w:val="18"/>
                <w:szCs w:val="18"/>
                <w:rtl/>
              </w:rPr>
              <w:t xml:space="preserve">فاطمه سیفی کیلانی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44F32CC" w14:textId="77777777" w:rsidR="004942E9" w:rsidRPr="00EB2E86" w:rsidRDefault="004942E9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942E9" w:rsidRPr="003C5736" w14:paraId="45218F88" w14:textId="77777777" w:rsidTr="002577BD">
        <w:trPr>
          <w:trHeight w:val="962"/>
          <w:jc w:val="center"/>
        </w:trPr>
        <w:tc>
          <w:tcPr>
            <w:tcW w:w="1344" w:type="dxa"/>
            <w:vAlign w:val="center"/>
          </w:tcPr>
          <w:p w14:paraId="1E73C3C2" w14:textId="77777777" w:rsidR="004942E9" w:rsidRPr="00EB2E86" w:rsidRDefault="004942E9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5A2998E8" w14:textId="77777777" w:rsidR="004942E9" w:rsidRPr="00EB2E86" w:rsidRDefault="004942E9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08DBD54D" w14:textId="5EF4067F" w:rsidR="004942E9" w:rsidRPr="00EB2E86" w:rsidRDefault="00334753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21/8/1402</w:t>
            </w:r>
          </w:p>
        </w:tc>
        <w:tc>
          <w:tcPr>
            <w:tcW w:w="900" w:type="dxa"/>
            <w:vAlign w:val="center"/>
          </w:tcPr>
          <w:p w14:paraId="7492965A" w14:textId="50613BFB" w:rsidR="004942E9" w:rsidRPr="00EB2E86" w:rsidRDefault="00334753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7/8/1402</w:t>
            </w:r>
          </w:p>
        </w:tc>
        <w:tc>
          <w:tcPr>
            <w:tcW w:w="1349" w:type="dxa"/>
            <w:vAlign w:val="center"/>
          </w:tcPr>
          <w:p w14:paraId="369F016B" w14:textId="788C4C42" w:rsidR="004942E9" w:rsidRPr="00EB2E86" w:rsidRDefault="00986FD6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دکتر میثم داستانی و دکتر علیرضا محمدزاده</w:t>
            </w:r>
          </w:p>
        </w:tc>
        <w:tc>
          <w:tcPr>
            <w:tcW w:w="1169" w:type="dxa"/>
            <w:vAlign w:val="center"/>
          </w:tcPr>
          <w:p w14:paraId="0D063021" w14:textId="15ABBD5D" w:rsidR="004942E9" w:rsidRPr="00EB2E86" w:rsidRDefault="00986FD6" w:rsidP="00986FD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جلال مردانه </w:t>
            </w:r>
          </w:p>
        </w:tc>
        <w:tc>
          <w:tcPr>
            <w:tcW w:w="2608" w:type="dxa"/>
            <w:vAlign w:val="center"/>
          </w:tcPr>
          <w:p w14:paraId="417115B0" w14:textId="1DF65401" w:rsidR="004942E9" w:rsidRPr="003E4EB8" w:rsidRDefault="007D4B7C" w:rsidP="0099453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>تحل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ل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علم سنج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و ترس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م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نقشه علم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تولیدات علمی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نما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ه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شده 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بر روی سرطان لنفوم هوچکین (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HL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 xml:space="preserve">) مرتبط با ویروس 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EBV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در پا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گاه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وب آو سا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نس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و شناسا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خاستگاه ها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تار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 w:hint="eastAsia"/>
                <w:sz w:val="18"/>
                <w:szCs w:val="18"/>
                <w:rtl/>
                <w:lang w:bidi="fa-IR"/>
              </w:rPr>
              <w:t>خ</w:t>
            </w:r>
            <w:r w:rsidRPr="003E4EB8">
              <w:rPr>
                <w:rFonts w:asciiTheme="majorBidi" w:eastAsia="Calibri" w:hAnsiTheme="majorBidi" w:cs="B Nazanin" w:hint="cs"/>
                <w:sz w:val="18"/>
                <w:szCs w:val="18"/>
                <w:rtl/>
                <w:lang w:bidi="fa-IR"/>
              </w:rPr>
              <w:t>ی</w:t>
            </w:r>
            <w:r w:rsidRPr="003E4EB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آن</w:t>
            </w:r>
          </w:p>
        </w:tc>
        <w:tc>
          <w:tcPr>
            <w:tcW w:w="1080" w:type="dxa"/>
            <w:vAlign w:val="bottom"/>
          </w:tcPr>
          <w:p w14:paraId="2A59E784" w14:textId="3F88470C" w:rsidR="004942E9" w:rsidRPr="003E4EB8" w:rsidRDefault="004942E9" w:rsidP="0099453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EB8">
              <w:rPr>
                <w:rFonts w:cs="B Nazanin" w:hint="cs"/>
                <w:sz w:val="18"/>
                <w:szCs w:val="18"/>
                <w:rtl/>
              </w:rPr>
              <w:t xml:space="preserve">ساجده عباسی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6137FFA" w14:textId="53D48736" w:rsidR="004942E9" w:rsidRPr="00EB2E86" w:rsidRDefault="00A86F43" w:rsidP="00A86F4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516">
              <w:rPr>
                <w:rFonts w:cs="B Nazanin" w:hint="cs"/>
                <w:sz w:val="12"/>
                <w:szCs w:val="12"/>
                <w:rtl/>
                <w:lang w:bidi="fa-IR"/>
              </w:rPr>
              <w:t>پ .ع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235</w:t>
            </w:r>
            <w:r w:rsidRPr="005A3516">
              <w:rPr>
                <w:rFonts w:cs="B Nazanin"/>
                <w:sz w:val="12"/>
                <w:szCs w:val="12"/>
                <w:lang w:bidi="fa-IR"/>
              </w:rPr>
              <w:t>/</w:t>
            </w: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97</w:t>
            </w:r>
          </w:p>
        </w:tc>
      </w:tr>
      <w:tr w:rsidR="004B31F1" w:rsidRPr="003C5736" w14:paraId="54614485" w14:textId="77777777" w:rsidTr="002577BD">
        <w:trPr>
          <w:trHeight w:val="962"/>
          <w:jc w:val="center"/>
        </w:trPr>
        <w:tc>
          <w:tcPr>
            <w:tcW w:w="1344" w:type="dxa"/>
            <w:vAlign w:val="center"/>
          </w:tcPr>
          <w:p w14:paraId="2D7D46DD" w14:textId="77777777" w:rsidR="004B31F1" w:rsidRPr="00EB2E86" w:rsidRDefault="004B31F1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3A1450B2" w14:textId="77777777" w:rsidR="004B31F1" w:rsidRPr="00EB2E86" w:rsidRDefault="004B31F1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8689049" w14:textId="77777777" w:rsidR="004B31F1" w:rsidRPr="00EB2E86" w:rsidRDefault="004B31F1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E740F46" w14:textId="77777777" w:rsidR="004B31F1" w:rsidRPr="00EB2E86" w:rsidRDefault="004B31F1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49" w:type="dxa"/>
            <w:vAlign w:val="center"/>
          </w:tcPr>
          <w:p w14:paraId="657AA03B" w14:textId="113FEF0C" w:rsidR="004B31F1" w:rsidRPr="00EB2E86" w:rsidRDefault="001E18A2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علیرضا محمدزاده و دکتر جلال مردانه </w:t>
            </w:r>
          </w:p>
        </w:tc>
        <w:tc>
          <w:tcPr>
            <w:tcW w:w="1169" w:type="dxa"/>
            <w:vAlign w:val="center"/>
          </w:tcPr>
          <w:p w14:paraId="2C61F34B" w14:textId="557438E1" w:rsidR="004B31F1" w:rsidRPr="00EB2E86" w:rsidRDefault="001E18A2" w:rsidP="001E18A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دکتر الیاس نطاق </w:t>
            </w:r>
          </w:p>
        </w:tc>
        <w:tc>
          <w:tcPr>
            <w:tcW w:w="2608" w:type="dxa"/>
            <w:vAlign w:val="center"/>
          </w:tcPr>
          <w:p w14:paraId="180562F7" w14:textId="77777777" w:rsidR="001E18A2" w:rsidRPr="003E4EB8" w:rsidRDefault="001E18A2" w:rsidP="001E18A2">
            <w:pPr>
              <w:bidi/>
              <w:jc w:val="both"/>
              <w:rPr>
                <w:rFonts w:cs="B Nazanin"/>
                <w:sz w:val="18"/>
                <w:szCs w:val="18"/>
              </w:rPr>
            </w:pPr>
            <w:r w:rsidRPr="003E4EB8">
              <w:rPr>
                <w:rFonts w:cs="B Nazanin"/>
                <w:sz w:val="18"/>
                <w:szCs w:val="18"/>
                <w:rtl/>
              </w:rPr>
              <w:t>بررسی</w:t>
            </w:r>
            <w:r w:rsidRPr="003E4EB8">
              <w:rPr>
                <w:rFonts w:cs="B Nazanin"/>
                <w:sz w:val="18"/>
                <w:szCs w:val="18"/>
              </w:rPr>
              <w:t xml:space="preserve"> </w:t>
            </w:r>
            <w:r w:rsidRPr="003E4EB8">
              <w:rPr>
                <w:rFonts w:cs="B Nazanin"/>
                <w:sz w:val="18"/>
                <w:szCs w:val="18"/>
                <w:rtl/>
              </w:rPr>
              <w:t xml:space="preserve">ارتباط بین </w:t>
            </w:r>
          </w:p>
          <w:p w14:paraId="44BF4163" w14:textId="21B24DE9" w:rsidR="004B31F1" w:rsidRPr="003E4EB8" w:rsidRDefault="001E18A2" w:rsidP="001E18A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4EB8">
              <w:rPr>
                <w:rFonts w:cs="B Nazanin"/>
                <w:sz w:val="18"/>
                <w:szCs w:val="18"/>
                <w:rtl/>
              </w:rPr>
              <w:t>هلیکوباکترپیلوری و خطر بیماری های مزمن</w:t>
            </w:r>
            <w:r w:rsidRPr="003E4EB8">
              <w:rPr>
                <w:rFonts w:cs="B Nazanin"/>
                <w:sz w:val="18"/>
                <w:szCs w:val="18"/>
              </w:rPr>
              <w:t xml:space="preserve"> )</w:t>
            </w:r>
            <w:r w:rsidRPr="003E4EB8">
              <w:rPr>
                <w:rFonts w:cs="B Nazanin"/>
                <w:sz w:val="18"/>
                <w:szCs w:val="18"/>
                <w:rtl/>
              </w:rPr>
              <w:t>بیماری های قلبی عروقی،کبدچرب غیرالکلی،دیابت تیپ 2</w:t>
            </w:r>
            <w:r w:rsidRPr="003E4EB8">
              <w:rPr>
                <w:rFonts w:cs="B Nazanin"/>
                <w:sz w:val="18"/>
                <w:szCs w:val="18"/>
              </w:rPr>
              <w:t>(</w:t>
            </w:r>
            <w:r w:rsidRPr="003E4EB8">
              <w:rPr>
                <w:rFonts w:cs="B Nazanin"/>
                <w:sz w:val="18"/>
                <w:szCs w:val="18"/>
                <w:rtl/>
              </w:rPr>
              <w:t>مطالعه مروری</w:t>
            </w:r>
          </w:p>
        </w:tc>
        <w:tc>
          <w:tcPr>
            <w:tcW w:w="1080" w:type="dxa"/>
            <w:vAlign w:val="bottom"/>
          </w:tcPr>
          <w:p w14:paraId="783C5531" w14:textId="33549B6E" w:rsidR="004B31F1" w:rsidRPr="003E4EB8" w:rsidRDefault="004B31F1" w:rsidP="0099453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EB8">
              <w:rPr>
                <w:rFonts w:cs="B Nazanin" w:hint="cs"/>
                <w:sz w:val="18"/>
                <w:szCs w:val="18"/>
                <w:rtl/>
              </w:rPr>
              <w:t xml:space="preserve">نوید ملکی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D9D3E06" w14:textId="77777777" w:rsidR="004B31F1" w:rsidRPr="00EB2E86" w:rsidRDefault="004B31F1" w:rsidP="0099453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0E07FFDF" w14:textId="20FD32A5" w:rsidR="006F4AFE" w:rsidRPr="003C5736" w:rsidRDefault="006F4AFE" w:rsidP="00B53DA3">
      <w:pPr>
        <w:tabs>
          <w:tab w:val="left" w:pos="3225"/>
        </w:tabs>
        <w:spacing w:after="160" w:line="259" w:lineRule="auto"/>
        <w:rPr>
          <w:rFonts w:cs="B Zar"/>
          <w:sz w:val="18"/>
          <w:szCs w:val="18"/>
          <w:rtl/>
          <w:lang w:bidi="fa-IR"/>
        </w:rPr>
      </w:pPr>
    </w:p>
    <w:sectPr w:rsidR="006F4AFE" w:rsidRPr="003C5736" w:rsidSect="004444E2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DC26" w14:textId="77777777" w:rsidR="003C1221" w:rsidRDefault="003C1221">
      <w:pPr>
        <w:spacing w:after="0" w:line="240" w:lineRule="auto"/>
      </w:pPr>
      <w:r>
        <w:separator/>
      </w:r>
    </w:p>
  </w:endnote>
  <w:endnote w:type="continuationSeparator" w:id="0">
    <w:p w14:paraId="0B807C33" w14:textId="77777777" w:rsidR="003C1221" w:rsidRDefault="003C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Davat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6288" w14:textId="77777777" w:rsidR="003C1221" w:rsidRDefault="003C1221">
      <w:pPr>
        <w:spacing w:after="0" w:line="240" w:lineRule="auto"/>
      </w:pPr>
      <w:r>
        <w:separator/>
      </w:r>
    </w:p>
  </w:footnote>
  <w:footnote w:type="continuationSeparator" w:id="0">
    <w:p w14:paraId="57AF633E" w14:textId="77777777" w:rsidR="003C1221" w:rsidRDefault="003C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F335" w14:textId="77777777" w:rsidR="00DA2032" w:rsidRPr="00B51D73" w:rsidRDefault="00DA2032" w:rsidP="007A6144">
    <w:pPr>
      <w:pStyle w:val="Header"/>
      <w:jc w:val="center"/>
      <w:rPr>
        <w:rFonts w:ascii="IranNastaliq" w:hAnsi="IranNastaliq" w:cs="IranNastaliq"/>
        <w:b/>
        <w:bCs/>
        <w:color w:val="FF0000"/>
        <w:sz w:val="8"/>
        <w:szCs w:val="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2E"/>
    <w:rsid w:val="00001379"/>
    <w:rsid w:val="00005F59"/>
    <w:rsid w:val="00005FD8"/>
    <w:rsid w:val="00011E23"/>
    <w:rsid w:val="00011FEA"/>
    <w:rsid w:val="00012B2B"/>
    <w:rsid w:val="0002027C"/>
    <w:rsid w:val="00021336"/>
    <w:rsid w:val="000222B1"/>
    <w:rsid w:val="000242B2"/>
    <w:rsid w:val="00024CF6"/>
    <w:rsid w:val="00030B99"/>
    <w:rsid w:val="00031496"/>
    <w:rsid w:val="000318A8"/>
    <w:rsid w:val="0003260C"/>
    <w:rsid w:val="00033F38"/>
    <w:rsid w:val="0003635B"/>
    <w:rsid w:val="0003656A"/>
    <w:rsid w:val="00040536"/>
    <w:rsid w:val="00040E5F"/>
    <w:rsid w:val="00043F9D"/>
    <w:rsid w:val="00046EEB"/>
    <w:rsid w:val="00047E4A"/>
    <w:rsid w:val="000512CB"/>
    <w:rsid w:val="00053535"/>
    <w:rsid w:val="0005476F"/>
    <w:rsid w:val="00055E8A"/>
    <w:rsid w:val="00056228"/>
    <w:rsid w:val="000654F4"/>
    <w:rsid w:val="0006603D"/>
    <w:rsid w:val="000669CA"/>
    <w:rsid w:val="00066B79"/>
    <w:rsid w:val="00071276"/>
    <w:rsid w:val="0007177B"/>
    <w:rsid w:val="0007250A"/>
    <w:rsid w:val="00073F79"/>
    <w:rsid w:val="00074B46"/>
    <w:rsid w:val="00080A30"/>
    <w:rsid w:val="00080C44"/>
    <w:rsid w:val="00081363"/>
    <w:rsid w:val="0008243F"/>
    <w:rsid w:val="000825AF"/>
    <w:rsid w:val="0008276E"/>
    <w:rsid w:val="00082ED7"/>
    <w:rsid w:val="00083585"/>
    <w:rsid w:val="00085866"/>
    <w:rsid w:val="00086AC0"/>
    <w:rsid w:val="00087808"/>
    <w:rsid w:val="00090BB6"/>
    <w:rsid w:val="00092E16"/>
    <w:rsid w:val="000933F0"/>
    <w:rsid w:val="000A25C9"/>
    <w:rsid w:val="000A5257"/>
    <w:rsid w:val="000B103A"/>
    <w:rsid w:val="000B1863"/>
    <w:rsid w:val="000B3F8D"/>
    <w:rsid w:val="000B432D"/>
    <w:rsid w:val="000B6BDF"/>
    <w:rsid w:val="000C1B41"/>
    <w:rsid w:val="000C1F85"/>
    <w:rsid w:val="000C362B"/>
    <w:rsid w:val="000C50CC"/>
    <w:rsid w:val="000C5C68"/>
    <w:rsid w:val="000D0CF8"/>
    <w:rsid w:val="000D5E4E"/>
    <w:rsid w:val="000D67C1"/>
    <w:rsid w:val="000D7B4D"/>
    <w:rsid w:val="000E05DD"/>
    <w:rsid w:val="000E2606"/>
    <w:rsid w:val="000E260C"/>
    <w:rsid w:val="000E7346"/>
    <w:rsid w:val="000F101B"/>
    <w:rsid w:val="000F1780"/>
    <w:rsid w:val="000F19A1"/>
    <w:rsid w:val="000F1FBA"/>
    <w:rsid w:val="000F2EB9"/>
    <w:rsid w:val="000F4CFB"/>
    <w:rsid w:val="000F4FCE"/>
    <w:rsid w:val="000F7A80"/>
    <w:rsid w:val="001008A2"/>
    <w:rsid w:val="00100B00"/>
    <w:rsid w:val="00105835"/>
    <w:rsid w:val="00106997"/>
    <w:rsid w:val="00107A2C"/>
    <w:rsid w:val="00111841"/>
    <w:rsid w:val="001119AB"/>
    <w:rsid w:val="00112244"/>
    <w:rsid w:val="00113D4F"/>
    <w:rsid w:val="00115932"/>
    <w:rsid w:val="00116C4D"/>
    <w:rsid w:val="00117F92"/>
    <w:rsid w:val="00120537"/>
    <w:rsid w:val="00121A82"/>
    <w:rsid w:val="0012426D"/>
    <w:rsid w:val="001247D5"/>
    <w:rsid w:val="00126A36"/>
    <w:rsid w:val="00126B73"/>
    <w:rsid w:val="00127E6D"/>
    <w:rsid w:val="00132FF1"/>
    <w:rsid w:val="00136F71"/>
    <w:rsid w:val="00140AC4"/>
    <w:rsid w:val="001412E5"/>
    <w:rsid w:val="00141E65"/>
    <w:rsid w:val="0014286A"/>
    <w:rsid w:val="00142BAC"/>
    <w:rsid w:val="00143CAD"/>
    <w:rsid w:val="00144632"/>
    <w:rsid w:val="0014481E"/>
    <w:rsid w:val="00144F05"/>
    <w:rsid w:val="0014765C"/>
    <w:rsid w:val="001514A3"/>
    <w:rsid w:val="00151E71"/>
    <w:rsid w:val="0015206F"/>
    <w:rsid w:val="00152F48"/>
    <w:rsid w:val="00153EE7"/>
    <w:rsid w:val="00154AFC"/>
    <w:rsid w:val="00156B2E"/>
    <w:rsid w:val="00157E1E"/>
    <w:rsid w:val="00157FD8"/>
    <w:rsid w:val="0016045A"/>
    <w:rsid w:val="00163BB4"/>
    <w:rsid w:val="00171188"/>
    <w:rsid w:val="0017128E"/>
    <w:rsid w:val="001741EF"/>
    <w:rsid w:val="00174D44"/>
    <w:rsid w:val="0018064C"/>
    <w:rsid w:val="00180B86"/>
    <w:rsid w:val="0018202D"/>
    <w:rsid w:val="00183E8B"/>
    <w:rsid w:val="0018634C"/>
    <w:rsid w:val="001874E6"/>
    <w:rsid w:val="00187559"/>
    <w:rsid w:val="0019048A"/>
    <w:rsid w:val="00190775"/>
    <w:rsid w:val="001916C7"/>
    <w:rsid w:val="001A05D8"/>
    <w:rsid w:val="001A0837"/>
    <w:rsid w:val="001A4A5D"/>
    <w:rsid w:val="001B01C6"/>
    <w:rsid w:val="001B1DFC"/>
    <w:rsid w:val="001B2EA3"/>
    <w:rsid w:val="001B30AB"/>
    <w:rsid w:val="001C39F0"/>
    <w:rsid w:val="001C6BE4"/>
    <w:rsid w:val="001C7112"/>
    <w:rsid w:val="001C7DBA"/>
    <w:rsid w:val="001D2C1D"/>
    <w:rsid w:val="001D301E"/>
    <w:rsid w:val="001D4A5F"/>
    <w:rsid w:val="001D5743"/>
    <w:rsid w:val="001D5D5D"/>
    <w:rsid w:val="001D67E8"/>
    <w:rsid w:val="001E14D6"/>
    <w:rsid w:val="001E179E"/>
    <w:rsid w:val="001E18A2"/>
    <w:rsid w:val="001E2B99"/>
    <w:rsid w:val="001E4E6C"/>
    <w:rsid w:val="001E7600"/>
    <w:rsid w:val="001E78EF"/>
    <w:rsid w:val="001E7C81"/>
    <w:rsid w:val="001E7EA0"/>
    <w:rsid w:val="001E7F64"/>
    <w:rsid w:val="001F0309"/>
    <w:rsid w:val="001F2A66"/>
    <w:rsid w:val="001F3EE2"/>
    <w:rsid w:val="001F4A51"/>
    <w:rsid w:val="001F55A5"/>
    <w:rsid w:val="00201A54"/>
    <w:rsid w:val="00203924"/>
    <w:rsid w:val="00203E49"/>
    <w:rsid w:val="0020422F"/>
    <w:rsid w:val="0020473B"/>
    <w:rsid w:val="002052BD"/>
    <w:rsid w:val="00205BAF"/>
    <w:rsid w:val="00210BC1"/>
    <w:rsid w:val="00210C8F"/>
    <w:rsid w:val="00216D9A"/>
    <w:rsid w:val="00217543"/>
    <w:rsid w:val="00220FFE"/>
    <w:rsid w:val="00221155"/>
    <w:rsid w:val="0022197C"/>
    <w:rsid w:val="002219F8"/>
    <w:rsid w:val="00223DDB"/>
    <w:rsid w:val="002242AB"/>
    <w:rsid w:val="00225BA5"/>
    <w:rsid w:val="00230369"/>
    <w:rsid w:val="002310ED"/>
    <w:rsid w:val="00231134"/>
    <w:rsid w:val="002314F9"/>
    <w:rsid w:val="00231528"/>
    <w:rsid w:val="00231B2D"/>
    <w:rsid w:val="00232021"/>
    <w:rsid w:val="00232C1A"/>
    <w:rsid w:val="002357A6"/>
    <w:rsid w:val="00237090"/>
    <w:rsid w:val="00240012"/>
    <w:rsid w:val="002407E7"/>
    <w:rsid w:val="0024246F"/>
    <w:rsid w:val="00243AEE"/>
    <w:rsid w:val="0024500F"/>
    <w:rsid w:val="00247012"/>
    <w:rsid w:val="00247C73"/>
    <w:rsid w:val="00252D8B"/>
    <w:rsid w:val="00254A94"/>
    <w:rsid w:val="00256717"/>
    <w:rsid w:val="00256A37"/>
    <w:rsid w:val="00257235"/>
    <w:rsid w:val="00257796"/>
    <w:rsid w:val="002577BD"/>
    <w:rsid w:val="00257BF0"/>
    <w:rsid w:val="002600C3"/>
    <w:rsid w:val="00262302"/>
    <w:rsid w:val="00264013"/>
    <w:rsid w:val="0026455C"/>
    <w:rsid w:val="0026526D"/>
    <w:rsid w:val="00265908"/>
    <w:rsid w:val="00265DAE"/>
    <w:rsid w:val="002703AA"/>
    <w:rsid w:val="00270CDC"/>
    <w:rsid w:val="0027688A"/>
    <w:rsid w:val="002775BF"/>
    <w:rsid w:val="00277CB4"/>
    <w:rsid w:val="00281743"/>
    <w:rsid w:val="00281B14"/>
    <w:rsid w:val="002848FF"/>
    <w:rsid w:val="00285CD8"/>
    <w:rsid w:val="00286DCC"/>
    <w:rsid w:val="00294951"/>
    <w:rsid w:val="00296070"/>
    <w:rsid w:val="002A04ED"/>
    <w:rsid w:val="002A0AD2"/>
    <w:rsid w:val="002A18A9"/>
    <w:rsid w:val="002A213B"/>
    <w:rsid w:val="002A30ED"/>
    <w:rsid w:val="002A3B18"/>
    <w:rsid w:val="002A4368"/>
    <w:rsid w:val="002B2E7E"/>
    <w:rsid w:val="002B57AF"/>
    <w:rsid w:val="002C0B18"/>
    <w:rsid w:val="002C2232"/>
    <w:rsid w:val="002C384B"/>
    <w:rsid w:val="002C56AE"/>
    <w:rsid w:val="002C7E72"/>
    <w:rsid w:val="002D1967"/>
    <w:rsid w:val="002D662F"/>
    <w:rsid w:val="002D6CF0"/>
    <w:rsid w:val="002E087B"/>
    <w:rsid w:val="002E1101"/>
    <w:rsid w:val="002E2444"/>
    <w:rsid w:val="002E32CF"/>
    <w:rsid w:val="002E3379"/>
    <w:rsid w:val="002E3FB7"/>
    <w:rsid w:val="002E5241"/>
    <w:rsid w:val="002F14F7"/>
    <w:rsid w:val="002F3DE0"/>
    <w:rsid w:val="002F5F39"/>
    <w:rsid w:val="002F6C47"/>
    <w:rsid w:val="00302806"/>
    <w:rsid w:val="003029BF"/>
    <w:rsid w:val="00302A5A"/>
    <w:rsid w:val="003035DE"/>
    <w:rsid w:val="00304D66"/>
    <w:rsid w:val="0030626A"/>
    <w:rsid w:val="00306EA9"/>
    <w:rsid w:val="003075EC"/>
    <w:rsid w:val="00307BFB"/>
    <w:rsid w:val="003105C7"/>
    <w:rsid w:val="003112CC"/>
    <w:rsid w:val="0031184A"/>
    <w:rsid w:val="003125C0"/>
    <w:rsid w:val="0031458D"/>
    <w:rsid w:val="00314628"/>
    <w:rsid w:val="00317223"/>
    <w:rsid w:val="00326EE2"/>
    <w:rsid w:val="00331C78"/>
    <w:rsid w:val="00332B51"/>
    <w:rsid w:val="003338CC"/>
    <w:rsid w:val="00334753"/>
    <w:rsid w:val="0033483D"/>
    <w:rsid w:val="003368F7"/>
    <w:rsid w:val="00340CFD"/>
    <w:rsid w:val="00343226"/>
    <w:rsid w:val="00347760"/>
    <w:rsid w:val="00347B14"/>
    <w:rsid w:val="00350D83"/>
    <w:rsid w:val="003515CE"/>
    <w:rsid w:val="00351F89"/>
    <w:rsid w:val="00354468"/>
    <w:rsid w:val="003562A9"/>
    <w:rsid w:val="00361A6A"/>
    <w:rsid w:val="00363C82"/>
    <w:rsid w:val="00365435"/>
    <w:rsid w:val="0037017C"/>
    <w:rsid w:val="00372E70"/>
    <w:rsid w:val="00373300"/>
    <w:rsid w:val="00374503"/>
    <w:rsid w:val="003748E2"/>
    <w:rsid w:val="003776E9"/>
    <w:rsid w:val="0038049C"/>
    <w:rsid w:val="003810B5"/>
    <w:rsid w:val="0038152B"/>
    <w:rsid w:val="00381E75"/>
    <w:rsid w:val="00382FAB"/>
    <w:rsid w:val="00385C2C"/>
    <w:rsid w:val="00386846"/>
    <w:rsid w:val="00387B25"/>
    <w:rsid w:val="00387BEA"/>
    <w:rsid w:val="00391886"/>
    <w:rsid w:val="0039243C"/>
    <w:rsid w:val="00392E81"/>
    <w:rsid w:val="003938DE"/>
    <w:rsid w:val="00394761"/>
    <w:rsid w:val="003951C5"/>
    <w:rsid w:val="00396D63"/>
    <w:rsid w:val="00397224"/>
    <w:rsid w:val="003A444B"/>
    <w:rsid w:val="003A4E6C"/>
    <w:rsid w:val="003A6911"/>
    <w:rsid w:val="003A6BAE"/>
    <w:rsid w:val="003A7188"/>
    <w:rsid w:val="003B1291"/>
    <w:rsid w:val="003B2362"/>
    <w:rsid w:val="003B5A7A"/>
    <w:rsid w:val="003B5AA0"/>
    <w:rsid w:val="003B5F8C"/>
    <w:rsid w:val="003B6AA5"/>
    <w:rsid w:val="003B72A5"/>
    <w:rsid w:val="003C06BC"/>
    <w:rsid w:val="003C1221"/>
    <w:rsid w:val="003C1C52"/>
    <w:rsid w:val="003C249F"/>
    <w:rsid w:val="003C31E4"/>
    <w:rsid w:val="003C5736"/>
    <w:rsid w:val="003C5B8F"/>
    <w:rsid w:val="003D0875"/>
    <w:rsid w:val="003D268E"/>
    <w:rsid w:val="003D4FDB"/>
    <w:rsid w:val="003D55D5"/>
    <w:rsid w:val="003D73D3"/>
    <w:rsid w:val="003E171A"/>
    <w:rsid w:val="003E252B"/>
    <w:rsid w:val="003E2D5C"/>
    <w:rsid w:val="003E3F45"/>
    <w:rsid w:val="003E4EB8"/>
    <w:rsid w:val="003F00F1"/>
    <w:rsid w:val="003F1D3B"/>
    <w:rsid w:val="003F24CE"/>
    <w:rsid w:val="003F35AF"/>
    <w:rsid w:val="003F4107"/>
    <w:rsid w:val="003F4ADA"/>
    <w:rsid w:val="003F6C2E"/>
    <w:rsid w:val="003F7466"/>
    <w:rsid w:val="00400E45"/>
    <w:rsid w:val="00402ADE"/>
    <w:rsid w:val="00405929"/>
    <w:rsid w:val="00416DE5"/>
    <w:rsid w:val="00420E3B"/>
    <w:rsid w:val="004241B7"/>
    <w:rsid w:val="00426270"/>
    <w:rsid w:val="0042645D"/>
    <w:rsid w:val="0043021F"/>
    <w:rsid w:val="00431A1E"/>
    <w:rsid w:val="004352B4"/>
    <w:rsid w:val="00437DC9"/>
    <w:rsid w:val="00442316"/>
    <w:rsid w:val="004444E2"/>
    <w:rsid w:val="00445C8B"/>
    <w:rsid w:val="0045030B"/>
    <w:rsid w:val="00451468"/>
    <w:rsid w:val="0045581B"/>
    <w:rsid w:val="00460346"/>
    <w:rsid w:val="0046312D"/>
    <w:rsid w:val="00463513"/>
    <w:rsid w:val="004637E4"/>
    <w:rsid w:val="00463F65"/>
    <w:rsid w:val="004654C6"/>
    <w:rsid w:val="00465ACD"/>
    <w:rsid w:val="00466A67"/>
    <w:rsid w:val="00466C91"/>
    <w:rsid w:val="0047106A"/>
    <w:rsid w:val="00471AD6"/>
    <w:rsid w:val="0047313A"/>
    <w:rsid w:val="004733BC"/>
    <w:rsid w:val="0047348E"/>
    <w:rsid w:val="00476012"/>
    <w:rsid w:val="00476192"/>
    <w:rsid w:val="00483FE9"/>
    <w:rsid w:val="0048513A"/>
    <w:rsid w:val="004870FB"/>
    <w:rsid w:val="00487D6B"/>
    <w:rsid w:val="0049236A"/>
    <w:rsid w:val="00493060"/>
    <w:rsid w:val="00493B33"/>
    <w:rsid w:val="00493F8B"/>
    <w:rsid w:val="004942E9"/>
    <w:rsid w:val="00494F29"/>
    <w:rsid w:val="0049593F"/>
    <w:rsid w:val="00496C5C"/>
    <w:rsid w:val="004A01DE"/>
    <w:rsid w:val="004A1784"/>
    <w:rsid w:val="004A2648"/>
    <w:rsid w:val="004A2BB2"/>
    <w:rsid w:val="004A3901"/>
    <w:rsid w:val="004A3E43"/>
    <w:rsid w:val="004A4ABA"/>
    <w:rsid w:val="004A62DC"/>
    <w:rsid w:val="004A6444"/>
    <w:rsid w:val="004A7070"/>
    <w:rsid w:val="004B1BD6"/>
    <w:rsid w:val="004B31F1"/>
    <w:rsid w:val="004B5EC7"/>
    <w:rsid w:val="004C01D9"/>
    <w:rsid w:val="004C0AF1"/>
    <w:rsid w:val="004C22FE"/>
    <w:rsid w:val="004C2EAC"/>
    <w:rsid w:val="004C3A23"/>
    <w:rsid w:val="004C4AE5"/>
    <w:rsid w:val="004D0505"/>
    <w:rsid w:val="004D39FB"/>
    <w:rsid w:val="004D7C68"/>
    <w:rsid w:val="004E3DBD"/>
    <w:rsid w:val="004E3DD0"/>
    <w:rsid w:val="004E7D34"/>
    <w:rsid w:val="004F06BC"/>
    <w:rsid w:val="004F46C0"/>
    <w:rsid w:val="004F603C"/>
    <w:rsid w:val="005052D5"/>
    <w:rsid w:val="00507B7F"/>
    <w:rsid w:val="005113B8"/>
    <w:rsid w:val="00511B43"/>
    <w:rsid w:val="005148D0"/>
    <w:rsid w:val="0051509D"/>
    <w:rsid w:val="00516E7F"/>
    <w:rsid w:val="00521E8E"/>
    <w:rsid w:val="0052328E"/>
    <w:rsid w:val="00523306"/>
    <w:rsid w:val="00523726"/>
    <w:rsid w:val="00524265"/>
    <w:rsid w:val="005255BD"/>
    <w:rsid w:val="00525D16"/>
    <w:rsid w:val="0052655F"/>
    <w:rsid w:val="00526D74"/>
    <w:rsid w:val="00531306"/>
    <w:rsid w:val="00531494"/>
    <w:rsid w:val="00532C75"/>
    <w:rsid w:val="00534F07"/>
    <w:rsid w:val="00541978"/>
    <w:rsid w:val="00541D06"/>
    <w:rsid w:val="00544BB8"/>
    <w:rsid w:val="00546BA1"/>
    <w:rsid w:val="00550694"/>
    <w:rsid w:val="00556AEC"/>
    <w:rsid w:val="0056054E"/>
    <w:rsid w:val="005622C1"/>
    <w:rsid w:val="0056505A"/>
    <w:rsid w:val="005658BC"/>
    <w:rsid w:val="005670A8"/>
    <w:rsid w:val="00571337"/>
    <w:rsid w:val="005719A2"/>
    <w:rsid w:val="00572FE4"/>
    <w:rsid w:val="005738AA"/>
    <w:rsid w:val="005807C1"/>
    <w:rsid w:val="00582B53"/>
    <w:rsid w:val="0058560A"/>
    <w:rsid w:val="00590111"/>
    <w:rsid w:val="0059173A"/>
    <w:rsid w:val="00597251"/>
    <w:rsid w:val="005A3516"/>
    <w:rsid w:val="005A4504"/>
    <w:rsid w:val="005A5D7B"/>
    <w:rsid w:val="005B1542"/>
    <w:rsid w:val="005B18A5"/>
    <w:rsid w:val="005B35B9"/>
    <w:rsid w:val="005B457C"/>
    <w:rsid w:val="005B4D3B"/>
    <w:rsid w:val="005C2AAF"/>
    <w:rsid w:val="005C35D4"/>
    <w:rsid w:val="005C36FE"/>
    <w:rsid w:val="005C5818"/>
    <w:rsid w:val="005C6A40"/>
    <w:rsid w:val="005C74A6"/>
    <w:rsid w:val="005D1A8E"/>
    <w:rsid w:val="005D1FA6"/>
    <w:rsid w:val="005D25D5"/>
    <w:rsid w:val="005D2B4D"/>
    <w:rsid w:val="005D607A"/>
    <w:rsid w:val="005D7274"/>
    <w:rsid w:val="005E0128"/>
    <w:rsid w:val="005E3364"/>
    <w:rsid w:val="005E45C4"/>
    <w:rsid w:val="005E64B7"/>
    <w:rsid w:val="005E7158"/>
    <w:rsid w:val="005E74EB"/>
    <w:rsid w:val="005F00CA"/>
    <w:rsid w:val="005F061D"/>
    <w:rsid w:val="005F16B3"/>
    <w:rsid w:val="005F1C2B"/>
    <w:rsid w:val="005F35B3"/>
    <w:rsid w:val="005F732C"/>
    <w:rsid w:val="006009C4"/>
    <w:rsid w:val="00603207"/>
    <w:rsid w:val="0060560A"/>
    <w:rsid w:val="006073E9"/>
    <w:rsid w:val="00613AD5"/>
    <w:rsid w:val="00614F16"/>
    <w:rsid w:val="006155FC"/>
    <w:rsid w:val="00615914"/>
    <w:rsid w:val="00622DBB"/>
    <w:rsid w:val="006230C6"/>
    <w:rsid w:val="0062445A"/>
    <w:rsid w:val="00624F99"/>
    <w:rsid w:val="00626AAD"/>
    <w:rsid w:val="00631075"/>
    <w:rsid w:val="006319FA"/>
    <w:rsid w:val="00633D59"/>
    <w:rsid w:val="00633F47"/>
    <w:rsid w:val="0063564D"/>
    <w:rsid w:val="00636B83"/>
    <w:rsid w:val="00642397"/>
    <w:rsid w:val="006432A4"/>
    <w:rsid w:val="00645824"/>
    <w:rsid w:val="00645A5A"/>
    <w:rsid w:val="00651073"/>
    <w:rsid w:val="006541DF"/>
    <w:rsid w:val="00657DCF"/>
    <w:rsid w:val="006618FC"/>
    <w:rsid w:val="00664DDF"/>
    <w:rsid w:val="00665540"/>
    <w:rsid w:val="0066573A"/>
    <w:rsid w:val="006701FB"/>
    <w:rsid w:val="006757EE"/>
    <w:rsid w:val="00676F12"/>
    <w:rsid w:val="00680753"/>
    <w:rsid w:val="00683CB0"/>
    <w:rsid w:val="00685596"/>
    <w:rsid w:val="00685E6E"/>
    <w:rsid w:val="00686D51"/>
    <w:rsid w:val="006874C3"/>
    <w:rsid w:val="00687543"/>
    <w:rsid w:val="00687B12"/>
    <w:rsid w:val="00687FCE"/>
    <w:rsid w:val="0069047E"/>
    <w:rsid w:val="006975A5"/>
    <w:rsid w:val="006A0E6D"/>
    <w:rsid w:val="006A126A"/>
    <w:rsid w:val="006A4F26"/>
    <w:rsid w:val="006A68A6"/>
    <w:rsid w:val="006B2592"/>
    <w:rsid w:val="006B2D91"/>
    <w:rsid w:val="006B4129"/>
    <w:rsid w:val="006B69BA"/>
    <w:rsid w:val="006C1B77"/>
    <w:rsid w:val="006D39E4"/>
    <w:rsid w:val="006D40FD"/>
    <w:rsid w:val="006D6FBE"/>
    <w:rsid w:val="006E267F"/>
    <w:rsid w:val="006E2A07"/>
    <w:rsid w:val="006E3CBE"/>
    <w:rsid w:val="006E53AF"/>
    <w:rsid w:val="006E6A93"/>
    <w:rsid w:val="006E6D50"/>
    <w:rsid w:val="006E7DAD"/>
    <w:rsid w:val="006F1BE4"/>
    <w:rsid w:val="006F207E"/>
    <w:rsid w:val="006F2C6E"/>
    <w:rsid w:val="006F2CE3"/>
    <w:rsid w:val="006F422B"/>
    <w:rsid w:val="006F498F"/>
    <w:rsid w:val="006F4AFE"/>
    <w:rsid w:val="006F500C"/>
    <w:rsid w:val="006F6B51"/>
    <w:rsid w:val="00703A15"/>
    <w:rsid w:val="00706952"/>
    <w:rsid w:val="007107C7"/>
    <w:rsid w:val="00712E06"/>
    <w:rsid w:val="00714A2D"/>
    <w:rsid w:val="0072012A"/>
    <w:rsid w:val="007225E6"/>
    <w:rsid w:val="00724209"/>
    <w:rsid w:val="007248D3"/>
    <w:rsid w:val="007254BC"/>
    <w:rsid w:val="00725B28"/>
    <w:rsid w:val="00725FDF"/>
    <w:rsid w:val="00726854"/>
    <w:rsid w:val="00727B50"/>
    <w:rsid w:val="00732A28"/>
    <w:rsid w:val="00734872"/>
    <w:rsid w:val="00734F7A"/>
    <w:rsid w:val="0073542A"/>
    <w:rsid w:val="00737816"/>
    <w:rsid w:val="007406D6"/>
    <w:rsid w:val="007408C9"/>
    <w:rsid w:val="007420B1"/>
    <w:rsid w:val="00742A85"/>
    <w:rsid w:val="00742D06"/>
    <w:rsid w:val="00742D47"/>
    <w:rsid w:val="00751C53"/>
    <w:rsid w:val="007550F3"/>
    <w:rsid w:val="00755F2E"/>
    <w:rsid w:val="00756DD1"/>
    <w:rsid w:val="0075719F"/>
    <w:rsid w:val="007606D5"/>
    <w:rsid w:val="00760D9A"/>
    <w:rsid w:val="00762D96"/>
    <w:rsid w:val="007637B2"/>
    <w:rsid w:val="007642A7"/>
    <w:rsid w:val="00764F89"/>
    <w:rsid w:val="00765B75"/>
    <w:rsid w:val="0076639A"/>
    <w:rsid w:val="0077124E"/>
    <w:rsid w:val="00773E9D"/>
    <w:rsid w:val="0077562E"/>
    <w:rsid w:val="00775CAA"/>
    <w:rsid w:val="00780332"/>
    <w:rsid w:val="00780593"/>
    <w:rsid w:val="00785E06"/>
    <w:rsid w:val="00786D95"/>
    <w:rsid w:val="00787DBF"/>
    <w:rsid w:val="00790FC7"/>
    <w:rsid w:val="007A4F1D"/>
    <w:rsid w:val="007A5053"/>
    <w:rsid w:val="007A6144"/>
    <w:rsid w:val="007A6F80"/>
    <w:rsid w:val="007A71B7"/>
    <w:rsid w:val="007A76C6"/>
    <w:rsid w:val="007A789D"/>
    <w:rsid w:val="007A7933"/>
    <w:rsid w:val="007B0510"/>
    <w:rsid w:val="007B32D5"/>
    <w:rsid w:val="007B5191"/>
    <w:rsid w:val="007B65ED"/>
    <w:rsid w:val="007B6B75"/>
    <w:rsid w:val="007C0CF1"/>
    <w:rsid w:val="007C5A64"/>
    <w:rsid w:val="007C607F"/>
    <w:rsid w:val="007C723B"/>
    <w:rsid w:val="007D0FB9"/>
    <w:rsid w:val="007D1964"/>
    <w:rsid w:val="007D1FDF"/>
    <w:rsid w:val="007D404B"/>
    <w:rsid w:val="007D49F1"/>
    <w:rsid w:val="007D4B7C"/>
    <w:rsid w:val="007D65A2"/>
    <w:rsid w:val="007E38C7"/>
    <w:rsid w:val="007E4143"/>
    <w:rsid w:val="007E6766"/>
    <w:rsid w:val="007E6962"/>
    <w:rsid w:val="007E6AE0"/>
    <w:rsid w:val="007F04A5"/>
    <w:rsid w:val="007F2E56"/>
    <w:rsid w:val="007F7651"/>
    <w:rsid w:val="00801735"/>
    <w:rsid w:val="00803CCF"/>
    <w:rsid w:val="008073BA"/>
    <w:rsid w:val="008140BD"/>
    <w:rsid w:val="008144B9"/>
    <w:rsid w:val="00816F63"/>
    <w:rsid w:val="00823A7D"/>
    <w:rsid w:val="008245A4"/>
    <w:rsid w:val="00827A0B"/>
    <w:rsid w:val="008317FB"/>
    <w:rsid w:val="00831CE6"/>
    <w:rsid w:val="0083364B"/>
    <w:rsid w:val="00836B25"/>
    <w:rsid w:val="0084057A"/>
    <w:rsid w:val="008406AC"/>
    <w:rsid w:val="00840C3A"/>
    <w:rsid w:val="0084307B"/>
    <w:rsid w:val="00855077"/>
    <w:rsid w:val="00855F36"/>
    <w:rsid w:val="0085634B"/>
    <w:rsid w:val="008619A0"/>
    <w:rsid w:val="00861FD1"/>
    <w:rsid w:val="0086273A"/>
    <w:rsid w:val="00862959"/>
    <w:rsid w:val="00863934"/>
    <w:rsid w:val="00864329"/>
    <w:rsid w:val="00864423"/>
    <w:rsid w:val="008664AE"/>
    <w:rsid w:val="0087010D"/>
    <w:rsid w:val="00871473"/>
    <w:rsid w:val="00871834"/>
    <w:rsid w:val="00874DF4"/>
    <w:rsid w:val="0087679C"/>
    <w:rsid w:val="00877BEA"/>
    <w:rsid w:val="00883A6E"/>
    <w:rsid w:val="00886E0C"/>
    <w:rsid w:val="0088726F"/>
    <w:rsid w:val="00890F9A"/>
    <w:rsid w:val="008916E9"/>
    <w:rsid w:val="00891762"/>
    <w:rsid w:val="0089536B"/>
    <w:rsid w:val="008967A8"/>
    <w:rsid w:val="00896A7B"/>
    <w:rsid w:val="008A0D8E"/>
    <w:rsid w:val="008A12B0"/>
    <w:rsid w:val="008A599D"/>
    <w:rsid w:val="008A5A13"/>
    <w:rsid w:val="008B24AF"/>
    <w:rsid w:val="008B2E29"/>
    <w:rsid w:val="008B3044"/>
    <w:rsid w:val="008B50ED"/>
    <w:rsid w:val="008B5D2B"/>
    <w:rsid w:val="008B6293"/>
    <w:rsid w:val="008B70B0"/>
    <w:rsid w:val="008C08B1"/>
    <w:rsid w:val="008C0AD8"/>
    <w:rsid w:val="008C108A"/>
    <w:rsid w:val="008C363A"/>
    <w:rsid w:val="008C5C2C"/>
    <w:rsid w:val="008C60AD"/>
    <w:rsid w:val="008C7113"/>
    <w:rsid w:val="008C75ED"/>
    <w:rsid w:val="008C7B1E"/>
    <w:rsid w:val="008D4F82"/>
    <w:rsid w:val="008D597E"/>
    <w:rsid w:val="008D6643"/>
    <w:rsid w:val="008E2154"/>
    <w:rsid w:val="008E2CB6"/>
    <w:rsid w:val="008E3BD8"/>
    <w:rsid w:val="008E3D6E"/>
    <w:rsid w:val="008E4D5A"/>
    <w:rsid w:val="008E51A0"/>
    <w:rsid w:val="008F05A5"/>
    <w:rsid w:val="008F5355"/>
    <w:rsid w:val="008F54DC"/>
    <w:rsid w:val="008F6E37"/>
    <w:rsid w:val="009029EE"/>
    <w:rsid w:val="00905688"/>
    <w:rsid w:val="00905E3D"/>
    <w:rsid w:val="0091657D"/>
    <w:rsid w:val="00916DB9"/>
    <w:rsid w:val="00917C9E"/>
    <w:rsid w:val="00921C5C"/>
    <w:rsid w:val="00923173"/>
    <w:rsid w:val="00924069"/>
    <w:rsid w:val="00924BE6"/>
    <w:rsid w:val="00926C4D"/>
    <w:rsid w:val="00934F31"/>
    <w:rsid w:val="00936269"/>
    <w:rsid w:val="00936E00"/>
    <w:rsid w:val="00941501"/>
    <w:rsid w:val="009421A8"/>
    <w:rsid w:val="00942A10"/>
    <w:rsid w:val="00942A49"/>
    <w:rsid w:val="00945EBC"/>
    <w:rsid w:val="009477A2"/>
    <w:rsid w:val="009517DA"/>
    <w:rsid w:val="00951878"/>
    <w:rsid w:val="00952728"/>
    <w:rsid w:val="0096162A"/>
    <w:rsid w:val="00961BB1"/>
    <w:rsid w:val="00962BF5"/>
    <w:rsid w:val="00964CD5"/>
    <w:rsid w:val="00970651"/>
    <w:rsid w:val="00971178"/>
    <w:rsid w:val="009727D4"/>
    <w:rsid w:val="00974B8A"/>
    <w:rsid w:val="00976849"/>
    <w:rsid w:val="00986025"/>
    <w:rsid w:val="00986FD6"/>
    <w:rsid w:val="00993184"/>
    <w:rsid w:val="0099453C"/>
    <w:rsid w:val="00995CFB"/>
    <w:rsid w:val="00996376"/>
    <w:rsid w:val="009B11C6"/>
    <w:rsid w:val="009B41C1"/>
    <w:rsid w:val="009B52C5"/>
    <w:rsid w:val="009C252C"/>
    <w:rsid w:val="009C6837"/>
    <w:rsid w:val="009C7640"/>
    <w:rsid w:val="009D04EE"/>
    <w:rsid w:val="009D19B2"/>
    <w:rsid w:val="009D1F48"/>
    <w:rsid w:val="009D3AFF"/>
    <w:rsid w:val="009D4289"/>
    <w:rsid w:val="009D4525"/>
    <w:rsid w:val="009E1C0E"/>
    <w:rsid w:val="009E1E55"/>
    <w:rsid w:val="009E458A"/>
    <w:rsid w:val="009F01A2"/>
    <w:rsid w:val="009F2EBF"/>
    <w:rsid w:val="009F3865"/>
    <w:rsid w:val="009F38DE"/>
    <w:rsid w:val="009F3E59"/>
    <w:rsid w:val="009F4BB8"/>
    <w:rsid w:val="009F4D9F"/>
    <w:rsid w:val="009F55BC"/>
    <w:rsid w:val="009F60D2"/>
    <w:rsid w:val="009F703D"/>
    <w:rsid w:val="009F7EA2"/>
    <w:rsid w:val="00A0044F"/>
    <w:rsid w:val="00A01288"/>
    <w:rsid w:val="00A02EA9"/>
    <w:rsid w:val="00A04970"/>
    <w:rsid w:val="00A05A9E"/>
    <w:rsid w:val="00A0672D"/>
    <w:rsid w:val="00A07316"/>
    <w:rsid w:val="00A1088A"/>
    <w:rsid w:val="00A10C2B"/>
    <w:rsid w:val="00A12ACA"/>
    <w:rsid w:val="00A14966"/>
    <w:rsid w:val="00A153E3"/>
    <w:rsid w:val="00A15FB3"/>
    <w:rsid w:val="00A174B5"/>
    <w:rsid w:val="00A20A35"/>
    <w:rsid w:val="00A2167D"/>
    <w:rsid w:val="00A216D6"/>
    <w:rsid w:val="00A21909"/>
    <w:rsid w:val="00A26FA3"/>
    <w:rsid w:val="00A30D46"/>
    <w:rsid w:val="00A310F7"/>
    <w:rsid w:val="00A313F2"/>
    <w:rsid w:val="00A339D6"/>
    <w:rsid w:val="00A34F9F"/>
    <w:rsid w:val="00A351BC"/>
    <w:rsid w:val="00A357C8"/>
    <w:rsid w:val="00A3729D"/>
    <w:rsid w:val="00A37AD9"/>
    <w:rsid w:val="00A4011F"/>
    <w:rsid w:val="00A404B0"/>
    <w:rsid w:val="00A45190"/>
    <w:rsid w:val="00A468A5"/>
    <w:rsid w:val="00A475F1"/>
    <w:rsid w:val="00A47F72"/>
    <w:rsid w:val="00A50CF3"/>
    <w:rsid w:val="00A526DE"/>
    <w:rsid w:val="00A547F9"/>
    <w:rsid w:val="00A57575"/>
    <w:rsid w:val="00A57E58"/>
    <w:rsid w:val="00A6194F"/>
    <w:rsid w:val="00A6291F"/>
    <w:rsid w:val="00A71EEB"/>
    <w:rsid w:val="00A72E1F"/>
    <w:rsid w:val="00A75FB8"/>
    <w:rsid w:val="00A773B6"/>
    <w:rsid w:val="00A80B0D"/>
    <w:rsid w:val="00A80BFA"/>
    <w:rsid w:val="00A8353B"/>
    <w:rsid w:val="00A8442F"/>
    <w:rsid w:val="00A84512"/>
    <w:rsid w:val="00A86F43"/>
    <w:rsid w:val="00A872B4"/>
    <w:rsid w:val="00A877B1"/>
    <w:rsid w:val="00A9239A"/>
    <w:rsid w:val="00A94E2D"/>
    <w:rsid w:val="00A95BD4"/>
    <w:rsid w:val="00AA6F65"/>
    <w:rsid w:val="00AB011C"/>
    <w:rsid w:val="00AB1DD3"/>
    <w:rsid w:val="00AB391F"/>
    <w:rsid w:val="00AB7794"/>
    <w:rsid w:val="00AB7C4B"/>
    <w:rsid w:val="00AC1BFD"/>
    <w:rsid w:val="00AC2015"/>
    <w:rsid w:val="00AC2276"/>
    <w:rsid w:val="00AC24BC"/>
    <w:rsid w:val="00AC2B0D"/>
    <w:rsid w:val="00AC4A76"/>
    <w:rsid w:val="00AC4C00"/>
    <w:rsid w:val="00AC4F88"/>
    <w:rsid w:val="00AC58B3"/>
    <w:rsid w:val="00AC6770"/>
    <w:rsid w:val="00AC6943"/>
    <w:rsid w:val="00AC6DE7"/>
    <w:rsid w:val="00AD0554"/>
    <w:rsid w:val="00AD7F9C"/>
    <w:rsid w:val="00AF4A8B"/>
    <w:rsid w:val="00B00472"/>
    <w:rsid w:val="00B0066E"/>
    <w:rsid w:val="00B01BAB"/>
    <w:rsid w:val="00B07F61"/>
    <w:rsid w:val="00B1159E"/>
    <w:rsid w:val="00B11CF6"/>
    <w:rsid w:val="00B144DF"/>
    <w:rsid w:val="00B16D80"/>
    <w:rsid w:val="00B23DB6"/>
    <w:rsid w:val="00B30C3E"/>
    <w:rsid w:val="00B32E52"/>
    <w:rsid w:val="00B33BDE"/>
    <w:rsid w:val="00B34731"/>
    <w:rsid w:val="00B35E51"/>
    <w:rsid w:val="00B36CCD"/>
    <w:rsid w:val="00B37BEC"/>
    <w:rsid w:val="00B42403"/>
    <w:rsid w:val="00B424FC"/>
    <w:rsid w:val="00B43026"/>
    <w:rsid w:val="00B439E0"/>
    <w:rsid w:val="00B454A9"/>
    <w:rsid w:val="00B45D45"/>
    <w:rsid w:val="00B46C7D"/>
    <w:rsid w:val="00B478D6"/>
    <w:rsid w:val="00B47A10"/>
    <w:rsid w:val="00B5321A"/>
    <w:rsid w:val="00B53DA3"/>
    <w:rsid w:val="00B6069B"/>
    <w:rsid w:val="00B63273"/>
    <w:rsid w:val="00B636B4"/>
    <w:rsid w:val="00B63BD5"/>
    <w:rsid w:val="00B63C98"/>
    <w:rsid w:val="00B70E00"/>
    <w:rsid w:val="00B719FE"/>
    <w:rsid w:val="00B74BF3"/>
    <w:rsid w:val="00B76C96"/>
    <w:rsid w:val="00B82892"/>
    <w:rsid w:val="00B85289"/>
    <w:rsid w:val="00B855DB"/>
    <w:rsid w:val="00B85ED5"/>
    <w:rsid w:val="00B91E36"/>
    <w:rsid w:val="00BA11B1"/>
    <w:rsid w:val="00BA170D"/>
    <w:rsid w:val="00BA5C99"/>
    <w:rsid w:val="00BB0043"/>
    <w:rsid w:val="00BB0862"/>
    <w:rsid w:val="00BB2C4C"/>
    <w:rsid w:val="00BB3E55"/>
    <w:rsid w:val="00BB5BEE"/>
    <w:rsid w:val="00BC2466"/>
    <w:rsid w:val="00BC41C2"/>
    <w:rsid w:val="00BC42F1"/>
    <w:rsid w:val="00BC53B3"/>
    <w:rsid w:val="00BD13A4"/>
    <w:rsid w:val="00BD18DF"/>
    <w:rsid w:val="00BD2D46"/>
    <w:rsid w:val="00BD5219"/>
    <w:rsid w:val="00BD6C60"/>
    <w:rsid w:val="00BE2368"/>
    <w:rsid w:val="00BE328D"/>
    <w:rsid w:val="00BE3290"/>
    <w:rsid w:val="00BE522D"/>
    <w:rsid w:val="00BE61D8"/>
    <w:rsid w:val="00BF6810"/>
    <w:rsid w:val="00C01471"/>
    <w:rsid w:val="00C02BBC"/>
    <w:rsid w:val="00C10342"/>
    <w:rsid w:val="00C1319A"/>
    <w:rsid w:val="00C143EE"/>
    <w:rsid w:val="00C14B83"/>
    <w:rsid w:val="00C252C0"/>
    <w:rsid w:val="00C26153"/>
    <w:rsid w:val="00C2652D"/>
    <w:rsid w:val="00C273C6"/>
    <w:rsid w:val="00C3208B"/>
    <w:rsid w:val="00C324B2"/>
    <w:rsid w:val="00C32638"/>
    <w:rsid w:val="00C349AE"/>
    <w:rsid w:val="00C350ED"/>
    <w:rsid w:val="00C35290"/>
    <w:rsid w:val="00C357B5"/>
    <w:rsid w:val="00C35F9C"/>
    <w:rsid w:val="00C4231A"/>
    <w:rsid w:val="00C42B50"/>
    <w:rsid w:val="00C437E8"/>
    <w:rsid w:val="00C44668"/>
    <w:rsid w:val="00C473CE"/>
    <w:rsid w:val="00C52671"/>
    <w:rsid w:val="00C544C9"/>
    <w:rsid w:val="00C56629"/>
    <w:rsid w:val="00C576CF"/>
    <w:rsid w:val="00C60D79"/>
    <w:rsid w:val="00C62899"/>
    <w:rsid w:val="00C62C51"/>
    <w:rsid w:val="00C633B1"/>
    <w:rsid w:val="00C634C0"/>
    <w:rsid w:val="00C67DE5"/>
    <w:rsid w:val="00C72397"/>
    <w:rsid w:val="00C7249E"/>
    <w:rsid w:val="00C72868"/>
    <w:rsid w:val="00C7344C"/>
    <w:rsid w:val="00C73C2A"/>
    <w:rsid w:val="00C750A8"/>
    <w:rsid w:val="00C7687C"/>
    <w:rsid w:val="00C80DDD"/>
    <w:rsid w:val="00C8314B"/>
    <w:rsid w:val="00C838B3"/>
    <w:rsid w:val="00C83A4B"/>
    <w:rsid w:val="00C83FDA"/>
    <w:rsid w:val="00C84775"/>
    <w:rsid w:val="00C903BA"/>
    <w:rsid w:val="00C9195B"/>
    <w:rsid w:val="00C92504"/>
    <w:rsid w:val="00C9284F"/>
    <w:rsid w:val="00C943F7"/>
    <w:rsid w:val="00C95E7A"/>
    <w:rsid w:val="00CA1026"/>
    <w:rsid w:val="00CA13D5"/>
    <w:rsid w:val="00CA15B8"/>
    <w:rsid w:val="00CA372A"/>
    <w:rsid w:val="00CA4DA3"/>
    <w:rsid w:val="00CA55A3"/>
    <w:rsid w:val="00CA7675"/>
    <w:rsid w:val="00CB2676"/>
    <w:rsid w:val="00CB540D"/>
    <w:rsid w:val="00CB5A8F"/>
    <w:rsid w:val="00CC011A"/>
    <w:rsid w:val="00CC084B"/>
    <w:rsid w:val="00CC6569"/>
    <w:rsid w:val="00CD0F59"/>
    <w:rsid w:val="00CD3BDA"/>
    <w:rsid w:val="00CD6E0C"/>
    <w:rsid w:val="00CE1313"/>
    <w:rsid w:val="00CE185A"/>
    <w:rsid w:val="00CE2FE7"/>
    <w:rsid w:val="00CE448E"/>
    <w:rsid w:val="00CF233A"/>
    <w:rsid w:val="00CF3DF5"/>
    <w:rsid w:val="00CF776E"/>
    <w:rsid w:val="00CF7A08"/>
    <w:rsid w:val="00D007E5"/>
    <w:rsid w:val="00D03183"/>
    <w:rsid w:val="00D055D4"/>
    <w:rsid w:val="00D07BE0"/>
    <w:rsid w:val="00D07CC5"/>
    <w:rsid w:val="00D118CD"/>
    <w:rsid w:val="00D11D35"/>
    <w:rsid w:val="00D1299C"/>
    <w:rsid w:val="00D17929"/>
    <w:rsid w:val="00D17DC3"/>
    <w:rsid w:val="00D20C43"/>
    <w:rsid w:val="00D234F6"/>
    <w:rsid w:val="00D302D4"/>
    <w:rsid w:val="00D3034E"/>
    <w:rsid w:val="00D307B6"/>
    <w:rsid w:val="00D3211E"/>
    <w:rsid w:val="00D32629"/>
    <w:rsid w:val="00D32F1A"/>
    <w:rsid w:val="00D450D0"/>
    <w:rsid w:val="00D46042"/>
    <w:rsid w:val="00D4751F"/>
    <w:rsid w:val="00D51B9A"/>
    <w:rsid w:val="00D5437E"/>
    <w:rsid w:val="00D55EA2"/>
    <w:rsid w:val="00D5789B"/>
    <w:rsid w:val="00D61A54"/>
    <w:rsid w:val="00D6475F"/>
    <w:rsid w:val="00D66793"/>
    <w:rsid w:val="00D70D9D"/>
    <w:rsid w:val="00D73C8A"/>
    <w:rsid w:val="00D800AC"/>
    <w:rsid w:val="00D802B1"/>
    <w:rsid w:val="00D80376"/>
    <w:rsid w:val="00D83750"/>
    <w:rsid w:val="00D85859"/>
    <w:rsid w:val="00D90005"/>
    <w:rsid w:val="00D9090B"/>
    <w:rsid w:val="00D90DFA"/>
    <w:rsid w:val="00D91327"/>
    <w:rsid w:val="00D95610"/>
    <w:rsid w:val="00DA150C"/>
    <w:rsid w:val="00DA2032"/>
    <w:rsid w:val="00DA4129"/>
    <w:rsid w:val="00DA78A7"/>
    <w:rsid w:val="00DB0540"/>
    <w:rsid w:val="00DB3C94"/>
    <w:rsid w:val="00DB475E"/>
    <w:rsid w:val="00DB55ED"/>
    <w:rsid w:val="00DB5CFF"/>
    <w:rsid w:val="00DB7345"/>
    <w:rsid w:val="00DC3826"/>
    <w:rsid w:val="00DC5D9B"/>
    <w:rsid w:val="00DC5DDF"/>
    <w:rsid w:val="00DC790E"/>
    <w:rsid w:val="00DC7C41"/>
    <w:rsid w:val="00DC7DFE"/>
    <w:rsid w:val="00DD164F"/>
    <w:rsid w:val="00DD1E2D"/>
    <w:rsid w:val="00DD2248"/>
    <w:rsid w:val="00DD2E85"/>
    <w:rsid w:val="00DD539B"/>
    <w:rsid w:val="00DD748C"/>
    <w:rsid w:val="00DD7879"/>
    <w:rsid w:val="00DD7EDA"/>
    <w:rsid w:val="00DE18AA"/>
    <w:rsid w:val="00DE2C83"/>
    <w:rsid w:val="00DE355E"/>
    <w:rsid w:val="00DE50FA"/>
    <w:rsid w:val="00DE5ED8"/>
    <w:rsid w:val="00DE65D7"/>
    <w:rsid w:val="00DE735F"/>
    <w:rsid w:val="00DF1B9A"/>
    <w:rsid w:val="00DF4097"/>
    <w:rsid w:val="00DF4854"/>
    <w:rsid w:val="00DF486D"/>
    <w:rsid w:val="00E00865"/>
    <w:rsid w:val="00E00ADB"/>
    <w:rsid w:val="00E02B5F"/>
    <w:rsid w:val="00E02BAE"/>
    <w:rsid w:val="00E03560"/>
    <w:rsid w:val="00E03A74"/>
    <w:rsid w:val="00E06BE9"/>
    <w:rsid w:val="00E1119C"/>
    <w:rsid w:val="00E126FC"/>
    <w:rsid w:val="00E148EE"/>
    <w:rsid w:val="00E15DBF"/>
    <w:rsid w:val="00E1751D"/>
    <w:rsid w:val="00E20F2E"/>
    <w:rsid w:val="00E21597"/>
    <w:rsid w:val="00E21DCF"/>
    <w:rsid w:val="00E24B4E"/>
    <w:rsid w:val="00E25387"/>
    <w:rsid w:val="00E25519"/>
    <w:rsid w:val="00E27505"/>
    <w:rsid w:val="00E27BB2"/>
    <w:rsid w:val="00E27F0C"/>
    <w:rsid w:val="00E32CA5"/>
    <w:rsid w:val="00E364A8"/>
    <w:rsid w:val="00E370DF"/>
    <w:rsid w:val="00E40901"/>
    <w:rsid w:val="00E42143"/>
    <w:rsid w:val="00E42706"/>
    <w:rsid w:val="00E43B53"/>
    <w:rsid w:val="00E45D18"/>
    <w:rsid w:val="00E45FEC"/>
    <w:rsid w:val="00E46556"/>
    <w:rsid w:val="00E559E1"/>
    <w:rsid w:val="00E601F2"/>
    <w:rsid w:val="00E67E65"/>
    <w:rsid w:val="00E7170A"/>
    <w:rsid w:val="00E73853"/>
    <w:rsid w:val="00E74892"/>
    <w:rsid w:val="00E75990"/>
    <w:rsid w:val="00E75F41"/>
    <w:rsid w:val="00E81B07"/>
    <w:rsid w:val="00E834FD"/>
    <w:rsid w:val="00E83A69"/>
    <w:rsid w:val="00E84A21"/>
    <w:rsid w:val="00E869A1"/>
    <w:rsid w:val="00E902C9"/>
    <w:rsid w:val="00E952A5"/>
    <w:rsid w:val="00E96147"/>
    <w:rsid w:val="00EA0DED"/>
    <w:rsid w:val="00EA17F2"/>
    <w:rsid w:val="00EA371A"/>
    <w:rsid w:val="00EB0D46"/>
    <w:rsid w:val="00EB21CF"/>
    <w:rsid w:val="00EB2BB3"/>
    <w:rsid w:val="00EB2C85"/>
    <w:rsid w:val="00EB2E86"/>
    <w:rsid w:val="00EB4319"/>
    <w:rsid w:val="00EB5512"/>
    <w:rsid w:val="00EB7A61"/>
    <w:rsid w:val="00EC3DE0"/>
    <w:rsid w:val="00EC5226"/>
    <w:rsid w:val="00EC6AAE"/>
    <w:rsid w:val="00EC7380"/>
    <w:rsid w:val="00ED0883"/>
    <w:rsid w:val="00ED174B"/>
    <w:rsid w:val="00ED24E6"/>
    <w:rsid w:val="00ED4AF0"/>
    <w:rsid w:val="00ED5B5B"/>
    <w:rsid w:val="00EE0A23"/>
    <w:rsid w:val="00EE0B57"/>
    <w:rsid w:val="00EE19A2"/>
    <w:rsid w:val="00EE1F5D"/>
    <w:rsid w:val="00EE345C"/>
    <w:rsid w:val="00EE4360"/>
    <w:rsid w:val="00EE48EB"/>
    <w:rsid w:val="00EE4BB4"/>
    <w:rsid w:val="00EF0C36"/>
    <w:rsid w:val="00EF3FCE"/>
    <w:rsid w:val="00F00A53"/>
    <w:rsid w:val="00F0492D"/>
    <w:rsid w:val="00F056AB"/>
    <w:rsid w:val="00F109B4"/>
    <w:rsid w:val="00F11765"/>
    <w:rsid w:val="00F12F90"/>
    <w:rsid w:val="00F13B5E"/>
    <w:rsid w:val="00F14D9D"/>
    <w:rsid w:val="00F17A60"/>
    <w:rsid w:val="00F22C1E"/>
    <w:rsid w:val="00F25270"/>
    <w:rsid w:val="00F31634"/>
    <w:rsid w:val="00F34137"/>
    <w:rsid w:val="00F41DCF"/>
    <w:rsid w:val="00F4409B"/>
    <w:rsid w:val="00F459BB"/>
    <w:rsid w:val="00F502EA"/>
    <w:rsid w:val="00F5123E"/>
    <w:rsid w:val="00F53D43"/>
    <w:rsid w:val="00F55AB0"/>
    <w:rsid w:val="00F55F9E"/>
    <w:rsid w:val="00F565D1"/>
    <w:rsid w:val="00F57489"/>
    <w:rsid w:val="00F66998"/>
    <w:rsid w:val="00F66AF7"/>
    <w:rsid w:val="00F731F1"/>
    <w:rsid w:val="00F75AD5"/>
    <w:rsid w:val="00F75F16"/>
    <w:rsid w:val="00F761B9"/>
    <w:rsid w:val="00F81376"/>
    <w:rsid w:val="00F81BA6"/>
    <w:rsid w:val="00F857AF"/>
    <w:rsid w:val="00F92D29"/>
    <w:rsid w:val="00F9731C"/>
    <w:rsid w:val="00FA17EC"/>
    <w:rsid w:val="00FA1CB4"/>
    <w:rsid w:val="00FA23A5"/>
    <w:rsid w:val="00FA2D11"/>
    <w:rsid w:val="00FA4705"/>
    <w:rsid w:val="00FA4B60"/>
    <w:rsid w:val="00FA5354"/>
    <w:rsid w:val="00FA63E5"/>
    <w:rsid w:val="00FB2F93"/>
    <w:rsid w:val="00FB3313"/>
    <w:rsid w:val="00FB3832"/>
    <w:rsid w:val="00FB419A"/>
    <w:rsid w:val="00FB559C"/>
    <w:rsid w:val="00FC0B29"/>
    <w:rsid w:val="00FC0EE7"/>
    <w:rsid w:val="00FC1FAE"/>
    <w:rsid w:val="00FC4879"/>
    <w:rsid w:val="00FC5ACC"/>
    <w:rsid w:val="00FC5ACE"/>
    <w:rsid w:val="00FC6866"/>
    <w:rsid w:val="00FC72C3"/>
    <w:rsid w:val="00FC75C3"/>
    <w:rsid w:val="00FC768A"/>
    <w:rsid w:val="00FC7831"/>
    <w:rsid w:val="00FC79D1"/>
    <w:rsid w:val="00FC7D1D"/>
    <w:rsid w:val="00FD0A40"/>
    <w:rsid w:val="00FD2CE0"/>
    <w:rsid w:val="00FD403C"/>
    <w:rsid w:val="00FD5069"/>
    <w:rsid w:val="00FE139D"/>
    <w:rsid w:val="00FE19A0"/>
    <w:rsid w:val="00FE21F5"/>
    <w:rsid w:val="00FF1779"/>
    <w:rsid w:val="00FF27E3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E315"/>
  <w15:chartTrackingRefBased/>
  <w15:docId w15:val="{409E20BE-AA52-468F-914A-7F921640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E32CF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E32CF"/>
    <w:rPr>
      <w:rFonts w:ascii="Times New Roman" w:eastAsia="Times New Roman" w:hAnsi="Times New Roman" w:cs="Zar Ma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E3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CF"/>
  </w:style>
  <w:style w:type="paragraph" w:styleId="Footer">
    <w:name w:val="footer"/>
    <w:basedOn w:val="Normal"/>
    <w:link w:val="FooterChar"/>
    <w:uiPriority w:val="99"/>
    <w:unhideWhenUsed/>
    <w:rsid w:val="002E3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CF"/>
  </w:style>
  <w:style w:type="paragraph" w:styleId="BalloonText">
    <w:name w:val="Balloon Text"/>
    <w:basedOn w:val="Normal"/>
    <w:link w:val="BalloonTextChar"/>
    <w:uiPriority w:val="99"/>
    <w:semiHidden/>
    <w:unhideWhenUsed/>
    <w:rsid w:val="002E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E32CF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rsid w:val="002E32CF"/>
    <w:rPr>
      <w:rFonts w:ascii="Calibri" w:eastAsia="Calibri" w:hAnsi="Calibri" w:cs="Arial"/>
    </w:rPr>
  </w:style>
  <w:style w:type="paragraph" w:customStyle="1" w:styleId="a">
    <w:name w:val="عنوان زیر فصل"/>
    <w:basedOn w:val="Normal"/>
    <w:qFormat/>
    <w:rsid w:val="009F4D9F"/>
    <w:pPr>
      <w:bidi/>
      <w:spacing w:after="160" w:line="360" w:lineRule="auto"/>
      <w:ind w:firstLine="720"/>
      <w:jc w:val="both"/>
      <w:outlineLvl w:val="0"/>
    </w:pPr>
    <w:rPr>
      <w:rFonts w:ascii="Times New Roman" w:hAnsi="Times New Roman" w:cs="B Nazanin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FC72C3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BF6810"/>
    <w:pPr>
      <w:bidi/>
      <w:jc w:val="both"/>
    </w:pPr>
    <w:rPr>
      <w:rFonts w:asciiTheme="majorBidi" w:eastAsia="Calibri" w:hAnsiTheme="majorBidi" w:cs="B Nazanin"/>
      <w:color w:val="000000" w:themeColor="text1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BF6810"/>
    <w:rPr>
      <w:rFonts w:asciiTheme="majorBidi" w:eastAsia="Calibri" w:hAnsiTheme="majorBidi" w:cs="B Nazanin"/>
      <w:color w:val="000000" w:themeColor="text1"/>
      <w:sz w:val="24"/>
      <w:szCs w:val="24"/>
      <w:lang w:bidi="fa-IR"/>
    </w:rPr>
  </w:style>
  <w:style w:type="character" w:customStyle="1" w:styleId="markedcontent">
    <w:name w:val="markedcontent"/>
    <w:basedOn w:val="DefaultParagraphFont"/>
    <w:rsid w:val="0052655F"/>
  </w:style>
  <w:style w:type="character" w:styleId="Strong">
    <w:name w:val="Strong"/>
    <w:basedOn w:val="DefaultParagraphFont"/>
    <w:uiPriority w:val="22"/>
    <w:qFormat/>
    <w:rsid w:val="00E834F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B6BD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BD8D-94BD-4CA6-8A45-5E0775CB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naiemeh ebrahimzadeh</dc:creator>
  <cp:keywords/>
  <dc:description/>
  <cp:lastModifiedBy>حاجوی</cp:lastModifiedBy>
  <cp:revision>87</cp:revision>
  <cp:lastPrinted>2022-04-04T07:58:00Z</cp:lastPrinted>
  <dcterms:created xsi:type="dcterms:W3CDTF">2023-05-15T05:22:00Z</dcterms:created>
  <dcterms:modified xsi:type="dcterms:W3CDTF">2023-11-25T05:37:00Z</dcterms:modified>
</cp:coreProperties>
</file>